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F0A9" w14:textId="7A057227" w:rsidR="00AB3116" w:rsidRPr="004D45C1" w:rsidRDefault="004D45C1" w:rsidP="00AB3116">
      <w:pPr>
        <w:pStyle w:val="berschrift2"/>
        <w:spacing w:after="60"/>
        <w:rPr>
          <w:rFonts w:ascii="Arial" w:hAnsi="Arial" w:cs="Arial"/>
          <w:b w:val="0"/>
          <w:sz w:val="30"/>
          <w:szCs w:val="24"/>
          <w:u w:val="none"/>
          <w:lang w:val="en-GB"/>
        </w:rPr>
      </w:pPr>
      <w:r w:rsidRPr="004D45C1">
        <w:rPr>
          <w:rFonts w:ascii="Arial" w:hAnsi="Arial" w:cs="Arial"/>
          <w:b w:val="0"/>
          <w:sz w:val="30"/>
          <w:szCs w:val="24"/>
          <w:u w:val="none"/>
          <w:lang w:val="en-GB"/>
        </w:rPr>
        <w:t>PRESS R</w:t>
      </w:r>
      <w:r>
        <w:rPr>
          <w:rFonts w:ascii="Arial" w:hAnsi="Arial" w:cs="Arial"/>
          <w:b w:val="0"/>
          <w:sz w:val="30"/>
          <w:szCs w:val="24"/>
          <w:u w:val="none"/>
          <w:lang w:val="en-GB"/>
        </w:rPr>
        <w:t>ELEASE</w:t>
      </w:r>
    </w:p>
    <w:p w14:paraId="29F650C3" w14:textId="34D0F6BA" w:rsidR="007B6160" w:rsidRPr="004D45C1" w:rsidRDefault="008930AC" w:rsidP="00AB3116">
      <w:pPr>
        <w:spacing w:after="660"/>
        <w:rPr>
          <w:rFonts w:ascii="Arial" w:hAnsi="Arial" w:cs="Arial"/>
          <w:sz w:val="24"/>
          <w:lang w:val="en-GB"/>
        </w:rPr>
      </w:pPr>
      <w:proofErr w:type="gramStart"/>
      <w:r w:rsidRPr="004D45C1">
        <w:rPr>
          <w:rFonts w:ascii="Arial" w:hAnsi="Arial" w:cs="Arial"/>
          <w:sz w:val="24"/>
          <w:lang w:val="en-GB"/>
        </w:rPr>
        <w:t>Plus</w:t>
      </w:r>
      <w:proofErr w:type="gramEnd"/>
      <w:r w:rsidRPr="004D45C1">
        <w:rPr>
          <w:rFonts w:ascii="Arial" w:hAnsi="Arial" w:cs="Arial"/>
          <w:sz w:val="24"/>
          <w:lang w:val="en-GB"/>
        </w:rPr>
        <w:t xml:space="preserve"> X Award 2026</w:t>
      </w:r>
    </w:p>
    <w:p w14:paraId="1E0D4D32" w14:textId="26943F0C" w:rsidR="00AB3116" w:rsidRDefault="004D45C1" w:rsidP="000215C8">
      <w:pPr>
        <w:spacing w:line="360" w:lineRule="auto"/>
        <w:jc w:val="both"/>
        <w:rPr>
          <w:rFonts w:ascii="Arial" w:hAnsi="Arial" w:cs="Arial"/>
          <w:b/>
          <w:bCs/>
          <w:sz w:val="36"/>
          <w:lang w:val="en-GB"/>
        </w:rPr>
      </w:pPr>
      <w:r w:rsidRPr="004D45C1">
        <w:rPr>
          <w:rFonts w:ascii="Arial" w:hAnsi="Arial" w:cs="Arial"/>
          <w:b/>
          <w:bCs/>
          <w:sz w:val="36"/>
          <w:lang w:val="en-GB"/>
        </w:rPr>
        <w:t>Dauphin receives exclusive special award “Design Innovator 2026”</w:t>
      </w:r>
    </w:p>
    <w:p w14:paraId="5DDB980B" w14:textId="77777777" w:rsidR="004D45C1" w:rsidRPr="004D45C1" w:rsidRDefault="004D45C1" w:rsidP="000215C8">
      <w:pPr>
        <w:spacing w:line="360" w:lineRule="auto"/>
        <w:jc w:val="both"/>
        <w:rPr>
          <w:rFonts w:ascii="Arial" w:hAnsi="Arial" w:cs="Arial"/>
          <w:b/>
          <w:sz w:val="24"/>
          <w:szCs w:val="24"/>
          <w:lang w:val="en-GB"/>
        </w:rPr>
      </w:pPr>
    </w:p>
    <w:p w14:paraId="1A7FE72A" w14:textId="77777777" w:rsidR="004D45C1" w:rsidRPr="004D45C1" w:rsidRDefault="004D45C1" w:rsidP="004D45C1">
      <w:pPr>
        <w:spacing w:line="360" w:lineRule="auto"/>
        <w:jc w:val="both"/>
        <w:rPr>
          <w:rFonts w:ascii="Arial" w:hAnsi="Arial" w:cs="Arial"/>
          <w:b/>
          <w:sz w:val="23"/>
          <w:szCs w:val="23"/>
          <w:lang w:val="en-GB"/>
        </w:rPr>
      </w:pPr>
      <w:r w:rsidRPr="004D45C1">
        <w:rPr>
          <w:rFonts w:ascii="Arial" w:hAnsi="Arial" w:cs="Arial"/>
          <w:b/>
          <w:sz w:val="23"/>
          <w:szCs w:val="23"/>
          <w:lang w:val="en-GB"/>
        </w:rPr>
        <w:t xml:space="preserve">The Dauphin HumanDesign Group has been </w:t>
      </w:r>
      <w:proofErr w:type="spellStart"/>
      <w:r w:rsidRPr="004D45C1">
        <w:rPr>
          <w:rFonts w:ascii="Arial" w:hAnsi="Arial" w:cs="Arial"/>
          <w:b/>
          <w:sz w:val="23"/>
          <w:szCs w:val="23"/>
          <w:lang w:val="en-GB"/>
        </w:rPr>
        <w:t>honored</w:t>
      </w:r>
      <w:proofErr w:type="spellEnd"/>
      <w:r w:rsidRPr="004D45C1">
        <w:rPr>
          <w:rFonts w:ascii="Arial" w:hAnsi="Arial" w:cs="Arial"/>
          <w:b/>
          <w:sz w:val="23"/>
          <w:szCs w:val="23"/>
          <w:lang w:val="en-GB"/>
        </w:rPr>
        <w:t xml:space="preserve"> by the PLUS X AWARD with the international special distinction “Design Innovator 2026 – Category: Human-</w:t>
      </w:r>
      <w:proofErr w:type="spellStart"/>
      <w:r w:rsidRPr="004D45C1">
        <w:rPr>
          <w:rFonts w:ascii="Arial" w:hAnsi="Arial" w:cs="Arial"/>
          <w:b/>
          <w:sz w:val="23"/>
          <w:szCs w:val="23"/>
          <w:lang w:val="en-GB"/>
        </w:rPr>
        <w:t>Centered</w:t>
      </w:r>
      <w:proofErr w:type="spellEnd"/>
      <w:r w:rsidRPr="004D45C1">
        <w:rPr>
          <w:rFonts w:ascii="Arial" w:hAnsi="Arial" w:cs="Arial"/>
          <w:b/>
          <w:sz w:val="23"/>
          <w:szCs w:val="23"/>
          <w:lang w:val="en-GB"/>
        </w:rPr>
        <w:t xml:space="preserve"> Workspaces.” With this award, the jury recognizes the company’s holistic innovative strength in developing modern, people-</w:t>
      </w:r>
      <w:proofErr w:type="spellStart"/>
      <w:r w:rsidRPr="004D45C1">
        <w:rPr>
          <w:rFonts w:ascii="Arial" w:hAnsi="Arial" w:cs="Arial"/>
          <w:b/>
          <w:sz w:val="23"/>
          <w:szCs w:val="23"/>
          <w:lang w:val="en-GB"/>
        </w:rPr>
        <w:t>centered</w:t>
      </w:r>
      <w:proofErr w:type="spellEnd"/>
      <w:r w:rsidRPr="004D45C1">
        <w:rPr>
          <w:rFonts w:ascii="Arial" w:hAnsi="Arial" w:cs="Arial"/>
          <w:b/>
          <w:sz w:val="23"/>
          <w:szCs w:val="23"/>
          <w:lang w:val="en-GB"/>
        </w:rPr>
        <w:t xml:space="preserve"> work environments. </w:t>
      </w:r>
      <w:proofErr w:type="gramStart"/>
      <w:r w:rsidRPr="004D45C1">
        <w:rPr>
          <w:rFonts w:ascii="Arial" w:hAnsi="Arial" w:cs="Arial"/>
          <w:b/>
          <w:sz w:val="23"/>
          <w:szCs w:val="23"/>
          <w:lang w:val="en-GB"/>
        </w:rPr>
        <w:t>Particular emphasis</w:t>
      </w:r>
      <w:proofErr w:type="gramEnd"/>
      <w:r w:rsidRPr="004D45C1">
        <w:rPr>
          <w:rFonts w:ascii="Arial" w:hAnsi="Arial" w:cs="Arial"/>
          <w:b/>
          <w:sz w:val="23"/>
          <w:szCs w:val="23"/>
          <w:lang w:val="en-GB"/>
        </w:rPr>
        <w:t xml:space="preserve"> is placed on Dauphin’s consistent international leadership in designing forward-looking workspace concepts. Within this thematic field, the award is granted exclusively to a single brand.</w:t>
      </w:r>
    </w:p>
    <w:p w14:paraId="4950CBAD" w14:textId="77777777" w:rsidR="008930AC" w:rsidRPr="004D45C1" w:rsidRDefault="008930AC" w:rsidP="000215C8">
      <w:pPr>
        <w:spacing w:line="360" w:lineRule="auto"/>
        <w:jc w:val="both"/>
        <w:rPr>
          <w:rFonts w:ascii="Arial" w:hAnsi="Arial" w:cs="Arial"/>
          <w:b/>
          <w:sz w:val="23"/>
          <w:szCs w:val="23"/>
          <w:lang w:val="en-GB"/>
        </w:rPr>
      </w:pPr>
    </w:p>
    <w:p w14:paraId="0FE64BB9" w14:textId="77777777" w:rsidR="004D45C1" w:rsidRDefault="004D45C1" w:rsidP="004D45C1">
      <w:pPr>
        <w:spacing w:line="360" w:lineRule="auto"/>
        <w:jc w:val="both"/>
        <w:rPr>
          <w:rFonts w:ascii="Arial" w:hAnsi="Arial" w:cs="Arial"/>
          <w:sz w:val="23"/>
          <w:szCs w:val="23"/>
          <w:lang w:val="en-GB"/>
        </w:rPr>
      </w:pPr>
      <w:r w:rsidRPr="004D45C1">
        <w:rPr>
          <w:rFonts w:ascii="Arial" w:hAnsi="Arial" w:cs="Arial"/>
          <w:sz w:val="23"/>
          <w:szCs w:val="23"/>
          <w:lang w:val="en-GB"/>
        </w:rPr>
        <w:t xml:space="preserve">Offenhausen, May 2026 – Following the successful recognition of the Dauphin Indeed task chair as part of this year’s PLUS X AWARD, the brand was subsequently </w:t>
      </w:r>
      <w:proofErr w:type="spellStart"/>
      <w:r w:rsidRPr="004D45C1">
        <w:rPr>
          <w:rFonts w:ascii="Arial" w:hAnsi="Arial" w:cs="Arial"/>
          <w:sz w:val="23"/>
          <w:szCs w:val="23"/>
          <w:lang w:val="en-GB"/>
        </w:rPr>
        <w:t>analyzed</w:t>
      </w:r>
      <w:proofErr w:type="spellEnd"/>
      <w:r w:rsidRPr="004D45C1">
        <w:rPr>
          <w:rFonts w:ascii="Arial" w:hAnsi="Arial" w:cs="Arial"/>
          <w:sz w:val="23"/>
          <w:szCs w:val="23"/>
          <w:lang w:val="en-GB"/>
        </w:rPr>
        <w:t xml:space="preserve"> and discussed in depth once again by the international expert jury. As part of this comprehensive evaluation, the jury concluded that Dauphin’s impact extends far beyond individual product innovations. Especially highlighted was a consistently pursued vision of modern work environments that places people at the </w:t>
      </w:r>
      <w:proofErr w:type="spellStart"/>
      <w:r w:rsidRPr="004D45C1">
        <w:rPr>
          <w:rFonts w:ascii="Arial" w:hAnsi="Arial" w:cs="Arial"/>
          <w:sz w:val="23"/>
          <w:szCs w:val="23"/>
          <w:lang w:val="en-GB"/>
        </w:rPr>
        <w:t>center</w:t>
      </w:r>
      <w:proofErr w:type="spellEnd"/>
      <w:r w:rsidRPr="004D45C1">
        <w:rPr>
          <w:rFonts w:ascii="Arial" w:hAnsi="Arial" w:cs="Arial"/>
          <w:sz w:val="23"/>
          <w:szCs w:val="23"/>
          <w:lang w:val="en-GB"/>
        </w:rPr>
        <w:t xml:space="preserve"> and uniquely combines architecture, ergonomics, well-being, and new ways of working.</w:t>
      </w:r>
    </w:p>
    <w:p w14:paraId="4CC12192" w14:textId="77777777" w:rsidR="004D45C1" w:rsidRPr="004D45C1" w:rsidRDefault="004D45C1" w:rsidP="004D45C1">
      <w:pPr>
        <w:spacing w:line="360" w:lineRule="auto"/>
        <w:jc w:val="both"/>
        <w:rPr>
          <w:rFonts w:ascii="Arial" w:hAnsi="Arial" w:cs="Arial"/>
          <w:sz w:val="23"/>
          <w:szCs w:val="23"/>
          <w:lang w:val="en-GB"/>
        </w:rPr>
      </w:pPr>
    </w:p>
    <w:p w14:paraId="10F3C4A3" w14:textId="77777777" w:rsidR="004D45C1" w:rsidRDefault="004D45C1" w:rsidP="004D45C1">
      <w:pPr>
        <w:spacing w:line="360" w:lineRule="auto"/>
        <w:jc w:val="both"/>
        <w:rPr>
          <w:rFonts w:ascii="Arial" w:hAnsi="Arial" w:cs="Arial"/>
          <w:sz w:val="23"/>
          <w:szCs w:val="23"/>
          <w:lang w:val="en-GB"/>
        </w:rPr>
      </w:pPr>
      <w:r w:rsidRPr="004D45C1">
        <w:rPr>
          <w:rFonts w:ascii="Arial" w:hAnsi="Arial" w:cs="Arial"/>
          <w:sz w:val="23"/>
          <w:szCs w:val="23"/>
          <w:lang w:val="en-GB"/>
        </w:rPr>
        <w:t xml:space="preserve">The jury was particularly impressed by Dauphin’s ability not only to design functional workspaces but also to redefine them emotionally, </w:t>
      </w:r>
      <w:r w:rsidRPr="004D45C1">
        <w:rPr>
          <w:rFonts w:ascii="Arial" w:hAnsi="Arial" w:cs="Arial"/>
          <w:sz w:val="23"/>
          <w:szCs w:val="23"/>
          <w:lang w:val="en-GB"/>
        </w:rPr>
        <w:lastRenderedPageBreak/>
        <w:t>from a health perspective, and architecturally. The solutions developed create environments that inspire people, encourage freedom of movement, and at the same time support concentration, communication, and well-being. It was also emphasized that Dauphin not only accompanies the transformation of modern work culture but actively shapes it. In times of hybrid working models and changing workplace requirements, the company develops forward-looking spatial concepts with high social relevance.</w:t>
      </w:r>
    </w:p>
    <w:p w14:paraId="15120230" w14:textId="77777777" w:rsidR="004D45C1" w:rsidRPr="004D45C1" w:rsidRDefault="004D45C1" w:rsidP="004D45C1">
      <w:pPr>
        <w:spacing w:line="360" w:lineRule="auto"/>
        <w:jc w:val="both"/>
        <w:rPr>
          <w:rFonts w:ascii="Arial" w:hAnsi="Arial" w:cs="Arial"/>
          <w:sz w:val="23"/>
          <w:szCs w:val="23"/>
          <w:lang w:val="en-GB"/>
        </w:rPr>
      </w:pPr>
    </w:p>
    <w:p w14:paraId="72CB5F2E" w14:textId="77777777" w:rsidR="004D45C1" w:rsidRDefault="004D45C1" w:rsidP="004D45C1">
      <w:pPr>
        <w:spacing w:line="360" w:lineRule="auto"/>
        <w:jc w:val="both"/>
        <w:rPr>
          <w:rFonts w:ascii="Arial" w:hAnsi="Arial" w:cs="Arial"/>
          <w:sz w:val="23"/>
          <w:szCs w:val="23"/>
          <w:lang w:val="en-GB"/>
        </w:rPr>
      </w:pPr>
      <w:r w:rsidRPr="004D45C1">
        <w:rPr>
          <w:rFonts w:ascii="Arial" w:hAnsi="Arial" w:cs="Arial"/>
          <w:sz w:val="23"/>
          <w:szCs w:val="23"/>
          <w:lang w:val="en-GB"/>
        </w:rPr>
        <w:t xml:space="preserve">“The award confirms our New Work concept, Dauphin Workheart, which not only meets the demands of modern working models but also resonates on an emotional level,” emphasizes Carolin Frank, Market Research Manager at the Dauphin HumanDesign Group. At the heart of the concept is the conviction that the office will remain the physical </w:t>
      </w:r>
      <w:proofErr w:type="spellStart"/>
      <w:r w:rsidRPr="004D45C1">
        <w:rPr>
          <w:rFonts w:ascii="Arial" w:hAnsi="Arial" w:cs="Arial"/>
          <w:sz w:val="23"/>
          <w:szCs w:val="23"/>
          <w:lang w:val="en-GB"/>
        </w:rPr>
        <w:t>centerpiece</w:t>
      </w:r>
      <w:proofErr w:type="spellEnd"/>
      <w:r w:rsidRPr="004D45C1">
        <w:rPr>
          <w:rFonts w:ascii="Arial" w:hAnsi="Arial" w:cs="Arial"/>
          <w:sz w:val="23"/>
          <w:szCs w:val="23"/>
          <w:lang w:val="en-GB"/>
        </w:rPr>
        <w:t xml:space="preserve"> of hybrid working environments. Instead of structuring spaces according to traditional activities, Dauphin Workheart organizes office areas into the zones ME, TEAM, and FAMILY – from “super private” to “super social” – consistently aligning spatial design with the desired level of social interaction.</w:t>
      </w:r>
    </w:p>
    <w:p w14:paraId="3D96BDE0" w14:textId="77777777" w:rsidR="004D45C1" w:rsidRPr="004D45C1" w:rsidRDefault="004D45C1" w:rsidP="004D45C1">
      <w:pPr>
        <w:spacing w:line="360" w:lineRule="auto"/>
        <w:jc w:val="both"/>
        <w:rPr>
          <w:rFonts w:ascii="Arial" w:hAnsi="Arial" w:cs="Arial"/>
          <w:sz w:val="23"/>
          <w:szCs w:val="23"/>
          <w:lang w:val="en-GB"/>
        </w:rPr>
      </w:pPr>
    </w:p>
    <w:p w14:paraId="7F0F49DD" w14:textId="77777777" w:rsidR="004D45C1" w:rsidRPr="004D45C1" w:rsidRDefault="004D45C1" w:rsidP="004D45C1">
      <w:pPr>
        <w:spacing w:line="360" w:lineRule="auto"/>
        <w:jc w:val="both"/>
        <w:rPr>
          <w:rFonts w:ascii="Arial" w:hAnsi="Arial" w:cs="Arial"/>
          <w:sz w:val="23"/>
          <w:szCs w:val="23"/>
          <w:lang w:val="en-GB"/>
        </w:rPr>
      </w:pPr>
      <w:r w:rsidRPr="004D45C1">
        <w:rPr>
          <w:rFonts w:ascii="Arial" w:hAnsi="Arial" w:cs="Arial"/>
          <w:sz w:val="23"/>
          <w:szCs w:val="23"/>
          <w:lang w:val="en-GB"/>
        </w:rPr>
        <w:t>The goal is to create work environments that combine productivity and efficiency (Work) with emotionality, authenticity, and passion (Heart). This results in spaces that are not only functional but also motivating and identity-shaping—in line with a modern New Work culture.</w:t>
      </w:r>
    </w:p>
    <w:p w14:paraId="698DDD17" w14:textId="77777777" w:rsidR="0030054B" w:rsidRPr="004D45C1" w:rsidRDefault="0030054B" w:rsidP="00037B57">
      <w:pPr>
        <w:spacing w:line="360" w:lineRule="auto"/>
        <w:jc w:val="both"/>
        <w:rPr>
          <w:rFonts w:ascii="Arial" w:hAnsi="Arial" w:cs="Arial"/>
          <w:sz w:val="24"/>
          <w:szCs w:val="24"/>
          <w:lang w:val="en-GB"/>
        </w:rPr>
      </w:pPr>
    </w:p>
    <w:p w14:paraId="52035432" w14:textId="26BB66F2" w:rsidR="005D22C4" w:rsidRPr="008027C3" w:rsidRDefault="005D22C4" w:rsidP="00AB3116">
      <w:pPr>
        <w:spacing w:line="360" w:lineRule="auto"/>
        <w:jc w:val="right"/>
        <w:rPr>
          <w:rFonts w:ascii="Arial" w:hAnsi="Arial" w:cs="Arial"/>
          <w:sz w:val="24"/>
          <w:szCs w:val="24"/>
          <w:lang w:val="en-GB"/>
        </w:rPr>
      </w:pPr>
      <w:r w:rsidRPr="004D45C1">
        <w:rPr>
          <w:rFonts w:ascii="Arial" w:hAnsi="Arial" w:cs="Arial"/>
          <w:sz w:val="24"/>
          <w:szCs w:val="24"/>
          <w:lang w:val="en-GB"/>
        </w:rPr>
        <w:tab/>
      </w:r>
      <w:r w:rsidRPr="004D45C1">
        <w:rPr>
          <w:rFonts w:ascii="Arial" w:hAnsi="Arial" w:cs="Arial"/>
          <w:sz w:val="24"/>
          <w:szCs w:val="24"/>
          <w:lang w:val="en-GB"/>
        </w:rPr>
        <w:tab/>
      </w:r>
      <w:r w:rsidRPr="008027C3">
        <w:rPr>
          <w:rFonts w:ascii="Arial" w:hAnsi="Arial" w:cs="Arial"/>
          <w:sz w:val="24"/>
          <w:szCs w:val="24"/>
          <w:lang w:val="en-GB"/>
        </w:rPr>
        <w:t>(</w:t>
      </w:r>
      <w:r w:rsidR="0039279A" w:rsidRPr="008027C3">
        <w:rPr>
          <w:rFonts w:ascii="Arial" w:hAnsi="Arial" w:cs="Arial"/>
          <w:sz w:val="24"/>
          <w:szCs w:val="24"/>
          <w:lang w:val="en-GB"/>
        </w:rPr>
        <w:t>2.</w:t>
      </w:r>
      <w:r w:rsidR="004D45C1" w:rsidRPr="008027C3">
        <w:rPr>
          <w:rFonts w:ascii="Arial" w:hAnsi="Arial" w:cs="Arial"/>
          <w:sz w:val="24"/>
          <w:szCs w:val="24"/>
          <w:lang w:val="en-GB"/>
        </w:rPr>
        <w:t xml:space="preserve">639 </w:t>
      </w:r>
      <w:r w:rsidR="00BC20BF">
        <w:rPr>
          <w:rFonts w:ascii="Arial" w:hAnsi="Arial" w:cs="Arial"/>
          <w:sz w:val="24"/>
          <w:szCs w:val="24"/>
          <w:lang w:val="en-GB"/>
        </w:rPr>
        <w:t>C</w:t>
      </w:r>
      <w:r w:rsidRPr="008027C3">
        <w:rPr>
          <w:rFonts w:ascii="Arial" w:hAnsi="Arial" w:cs="Arial"/>
          <w:sz w:val="24"/>
          <w:szCs w:val="24"/>
          <w:lang w:val="en-GB"/>
        </w:rPr>
        <w:t xml:space="preserve"> in</w:t>
      </w:r>
      <w:r w:rsidR="004D45C1" w:rsidRPr="008027C3">
        <w:rPr>
          <w:rFonts w:ascii="Arial" w:hAnsi="Arial" w:cs="Arial"/>
          <w:sz w:val="24"/>
          <w:szCs w:val="24"/>
          <w:lang w:val="en-GB"/>
        </w:rPr>
        <w:t>cl</w:t>
      </w:r>
      <w:r w:rsidR="00BC20BF">
        <w:rPr>
          <w:rFonts w:ascii="Arial" w:hAnsi="Arial" w:cs="Arial"/>
          <w:sz w:val="24"/>
          <w:szCs w:val="24"/>
          <w:lang w:val="en-GB"/>
        </w:rPr>
        <w:t>.</w:t>
      </w:r>
      <w:r w:rsidRPr="008027C3">
        <w:rPr>
          <w:rFonts w:ascii="Arial" w:hAnsi="Arial" w:cs="Arial"/>
          <w:sz w:val="24"/>
          <w:szCs w:val="24"/>
          <w:lang w:val="en-GB"/>
        </w:rPr>
        <w:t xml:space="preserve"> </w:t>
      </w:r>
      <w:r w:rsidR="00BC20BF">
        <w:rPr>
          <w:rFonts w:ascii="Arial" w:hAnsi="Arial" w:cs="Arial"/>
          <w:sz w:val="24"/>
          <w:szCs w:val="24"/>
          <w:lang w:val="en-GB"/>
        </w:rPr>
        <w:t>Spaces</w:t>
      </w:r>
      <w:r w:rsidRPr="008027C3">
        <w:rPr>
          <w:rFonts w:ascii="Arial" w:hAnsi="Arial" w:cs="Arial"/>
          <w:sz w:val="24"/>
          <w:szCs w:val="24"/>
          <w:lang w:val="en-GB"/>
        </w:rPr>
        <w:t>)</w:t>
      </w:r>
    </w:p>
    <w:p w14:paraId="42C8DD93" w14:textId="77777777" w:rsidR="003E4802" w:rsidRPr="008027C3" w:rsidRDefault="003E4802" w:rsidP="00C221F1">
      <w:pPr>
        <w:spacing w:line="360" w:lineRule="auto"/>
        <w:rPr>
          <w:rFonts w:ascii="Arial" w:hAnsi="Arial" w:cs="Arial"/>
          <w:lang w:val="en-GB"/>
        </w:rPr>
      </w:pPr>
    </w:p>
    <w:p w14:paraId="19B6E23D" w14:textId="77777777" w:rsidR="002D55F3" w:rsidRPr="008027C3" w:rsidRDefault="002D55F3" w:rsidP="001E5121">
      <w:pPr>
        <w:spacing w:line="360" w:lineRule="auto"/>
        <w:jc w:val="both"/>
        <w:rPr>
          <w:rFonts w:ascii="Arial" w:hAnsi="Arial" w:cs="Arial"/>
          <w:b/>
          <w:sz w:val="24"/>
          <w:szCs w:val="24"/>
          <w:lang w:val="en-GB"/>
        </w:rPr>
      </w:pPr>
    </w:p>
    <w:p w14:paraId="0375B929" w14:textId="77777777" w:rsidR="004D45C1" w:rsidRPr="008027C3" w:rsidRDefault="004D45C1" w:rsidP="001E5121">
      <w:pPr>
        <w:spacing w:line="360" w:lineRule="auto"/>
        <w:jc w:val="both"/>
        <w:rPr>
          <w:rFonts w:ascii="Arial" w:hAnsi="Arial" w:cs="Arial"/>
          <w:b/>
          <w:sz w:val="24"/>
          <w:szCs w:val="24"/>
          <w:lang w:val="en-GB"/>
        </w:rPr>
      </w:pPr>
    </w:p>
    <w:p w14:paraId="65D5BDDF" w14:textId="77777777" w:rsidR="004D45C1" w:rsidRPr="008027C3" w:rsidRDefault="004D45C1" w:rsidP="001E5121">
      <w:pPr>
        <w:spacing w:line="360" w:lineRule="auto"/>
        <w:jc w:val="both"/>
        <w:rPr>
          <w:rFonts w:ascii="Arial" w:hAnsi="Arial" w:cs="Arial"/>
          <w:b/>
          <w:sz w:val="24"/>
          <w:szCs w:val="24"/>
          <w:lang w:val="en-GB"/>
        </w:rPr>
      </w:pPr>
    </w:p>
    <w:p w14:paraId="671F6ABE" w14:textId="536AB088" w:rsidR="002D55F3" w:rsidRPr="008027C3" w:rsidRDefault="008027C3" w:rsidP="002D55F3">
      <w:pPr>
        <w:spacing w:line="360" w:lineRule="auto"/>
        <w:jc w:val="both"/>
        <w:rPr>
          <w:rFonts w:ascii="Arial" w:hAnsi="Arial" w:cs="Arial"/>
          <w:b/>
          <w:sz w:val="24"/>
          <w:szCs w:val="24"/>
          <w:lang w:val="en-GB"/>
        </w:rPr>
      </w:pPr>
      <w:r w:rsidRPr="008027C3">
        <w:rPr>
          <w:rFonts w:ascii="Arial" w:hAnsi="Arial" w:cs="Arial"/>
          <w:b/>
          <w:sz w:val="24"/>
          <w:szCs w:val="24"/>
          <w:lang w:val="en-GB"/>
        </w:rPr>
        <w:lastRenderedPageBreak/>
        <w:t>About the</w:t>
      </w:r>
      <w:r w:rsidR="002D55F3" w:rsidRPr="008027C3">
        <w:rPr>
          <w:rFonts w:ascii="Arial" w:hAnsi="Arial" w:cs="Arial"/>
          <w:b/>
          <w:sz w:val="24"/>
          <w:szCs w:val="24"/>
          <w:lang w:val="en-GB"/>
        </w:rPr>
        <w:t xml:space="preserve"> Plus X Award</w:t>
      </w:r>
    </w:p>
    <w:p w14:paraId="3FED843E" w14:textId="53695135" w:rsidR="002D55F3" w:rsidRDefault="008027C3" w:rsidP="008027C3">
      <w:pPr>
        <w:spacing w:line="276" w:lineRule="auto"/>
        <w:jc w:val="both"/>
        <w:rPr>
          <w:rFonts w:ascii="Arial" w:hAnsi="Arial" w:cs="Arial"/>
          <w:lang w:val="en-GB"/>
        </w:rPr>
      </w:pPr>
      <w:r w:rsidRPr="008027C3">
        <w:rPr>
          <w:rFonts w:ascii="Arial" w:hAnsi="Arial" w:cs="Arial"/>
          <w:lang w:val="en-GB"/>
        </w:rPr>
        <w:t xml:space="preserve">Today, the PLUS X AWARD is regarded as the world’s largest innovation prize for technology, sports, and lifestyle. It </w:t>
      </w:r>
      <w:proofErr w:type="spellStart"/>
      <w:r w:rsidRPr="008027C3">
        <w:rPr>
          <w:rFonts w:ascii="Arial" w:hAnsi="Arial" w:cs="Arial"/>
          <w:lang w:val="en-GB"/>
        </w:rPr>
        <w:t>honors</w:t>
      </w:r>
      <w:proofErr w:type="spellEnd"/>
      <w:r w:rsidRPr="008027C3">
        <w:rPr>
          <w:rFonts w:ascii="Arial" w:hAnsi="Arial" w:cs="Arial"/>
          <w:lang w:val="en-GB"/>
        </w:rPr>
        <w:t xml:space="preserve"> products that stand out for their exceptional quality, innovative strength, and clearly identifiable added value. A key principle of the award is the diversity and professional expertise of its jury. The quality seals are granted by an independent, international, and specialized panel of experts consisting of 156 professionals from 14 countries—including specialist editors, designers, industry and brand experts, engineers, buyers, and quality managers. The panel is complemented by up to 50 guest jurors who contribute additional expertise depending on the category.</w:t>
      </w:r>
    </w:p>
    <w:p w14:paraId="7F1A684E" w14:textId="77777777" w:rsidR="008027C3" w:rsidRPr="008027C3" w:rsidRDefault="008027C3" w:rsidP="008027C3">
      <w:pPr>
        <w:spacing w:line="276" w:lineRule="auto"/>
        <w:jc w:val="both"/>
        <w:rPr>
          <w:rFonts w:ascii="Arial" w:hAnsi="Arial" w:cs="Arial"/>
          <w:b/>
          <w:sz w:val="24"/>
          <w:szCs w:val="24"/>
          <w:lang w:val="en-GB"/>
        </w:rPr>
      </w:pPr>
    </w:p>
    <w:p w14:paraId="23939208" w14:textId="55A9C720" w:rsidR="001E5121" w:rsidRPr="008027C3" w:rsidRDefault="008027C3" w:rsidP="001E5121">
      <w:pPr>
        <w:spacing w:line="360" w:lineRule="auto"/>
        <w:jc w:val="both"/>
        <w:rPr>
          <w:rFonts w:ascii="Arial" w:hAnsi="Arial" w:cs="Arial"/>
          <w:b/>
          <w:sz w:val="24"/>
          <w:szCs w:val="24"/>
          <w:lang w:val="en-GB"/>
        </w:rPr>
      </w:pPr>
      <w:r w:rsidRPr="008027C3">
        <w:rPr>
          <w:rFonts w:ascii="Arial" w:hAnsi="Arial" w:cs="Arial"/>
          <w:b/>
          <w:sz w:val="24"/>
          <w:szCs w:val="24"/>
          <w:lang w:val="en-GB"/>
        </w:rPr>
        <w:t>About the</w:t>
      </w:r>
      <w:r w:rsidR="001E5121" w:rsidRPr="008027C3">
        <w:rPr>
          <w:rFonts w:ascii="Arial" w:hAnsi="Arial" w:cs="Arial"/>
          <w:b/>
          <w:sz w:val="24"/>
          <w:szCs w:val="24"/>
          <w:lang w:val="en-GB"/>
        </w:rPr>
        <w:t xml:space="preserve"> Dauphin</w:t>
      </w:r>
      <w:r w:rsidRPr="008027C3">
        <w:rPr>
          <w:rFonts w:ascii="Arial" w:hAnsi="Arial" w:cs="Arial"/>
          <w:b/>
          <w:sz w:val="24"/>
          <w:szCs w:val="24"/>
          <w:lang w:val="en-GB"/>
        </w:rPr>
        <w:t xml:space="preserve"> </w:t>
      </w:r>
      <w:r w:rsidR="001E5121" w:rsidRPr="008027C3">
        <w:rPr>
          <w:rFonts w:ascii="Arial" w:hAnsi="Arial" w:cs="Arial"/>
          <w:b/>
          <w:sz w:val="24"/>
          <w:szCs w:val="24"/>
          <w:lang w:val="en-GB"/>
        </w:rPr>
        <w:t>Gr</w:t>
      </w:r>
      <w:r w:rsidRPr="008027C3">
        <w:rPr>
          <w:rFonts w:ascii="Arial" w:hAnsi="Arial" w:cs="Arial"/>
          <w:b/>
          <w:sz w:val="24"/>
          <w:szCs w:val="24"/>
          <w:lang w:val="en-GB"/>
        </w:rPr>
        <w:t>o</w:t>
      </w:r>
      <w:r w:rsidR="001E5121" w:rsidRPr="008027C3">
        <w:rPr>
          <w:rFonts w:ascii="Arial" w:hAnsi="Arial" w:cs="Arial"/>
          <w:b/>
          <w:sz w:val="24"/>
          <w:szCs w:val="24"/>
          <w:lang w:val="en-GB"/>
        </w:rPr>
        <w:t>up</w:t>
      </w:r>
    </w:p>
    <w:p w14:paraId="275036C2" w14:textId="0497150F" w:rsidR="00E93697" w:rsidRPr="008027C3" w:rsidRDefault="008027C3" w:rsidP="008027C3">
      <w:pPr>
        <w:spacing w:line="276" w:lineRule="auto"/>
        <w:jc w:val="both"/>
        <w:rPr>
          <w:rFonts w:ascii="Arial" w:hAnsi="Arial" w:cs="Arial"/>
          <w:sz w:val="24"/>
          <w:szCs w:val="24"/>
          <w:lang w:val="en-GB"/>
        </w:rPr>
      </w:pPr>
      <w:r w:rsidRPr="008027C3">
        <w:rPr>
          <w:rFonts w:ascii="Arial" w:hAnsi="Arial" w:cs="Arial"/>
          <w:lang w:val="en-GB"/>
        </w:rPr>
        <w:t xml:space="preserve">The Dauphin HumanDesign® Group is a globally operating provider of innovative ergonomic seating solutions, state-of-the-art space planning and office furniture systems, as well as an exclusive home collection. With 18 sales and production companies in Germany and abroad, as well as numerous licensees and representatives in 81 countries, the Dauphin Group ranks among the leading office furniture manufacturers in Europe. The brands Dauphin, </w:t>
      </w:r>
      <w:proofErr w:type="spellStart"/>
      <w:r w:rsidRPr="008027C3">
        <w:rPr>
          <w:rFonts w:ascii="Arial" w:hAnsi="Arial" w:cs="Arial"/>
          <w:lang w:val="en-GB"/>
        </w:rPr>
        <w:t>Trendoffice</w:t>
      </w:r>
      <w:proofErr w:type="spellEnd"/>
      <w:r w:rsidRPr="008027C3">
        <w:rPr>
          <w:rFonts w:ascii="Arial" w:hAnsi="Arial" w:cs="Arial"/>
          <w:lang w:val="en-GB"/>
        </w:rPr>
        <w:t xml:space="preserve">, </w:t>
      </w:r>
      <w:proofErr w:type="spellStart"/>
      <w:r w:rsidRPr="008027C3">
        <w:rPr>
          <w:rFonts w:ascii="Arial" w:hAnsi="Arial" w:cs="Arial"/>
          <w:lang w:val="en-GB"/>
        </w:rPr>
        <w:t>Züco</w:t>
      </w:r>
      <w:proofErr w:type="spellEnd"/>
      <w:r w:rsidRPr="008027C3">
        <w:rPr>
          <w:rFonts w:ascii="Arial" w:hAnsi="Arial" w:cs="Arial"/>
          <w:lang w:val="en-GB"/>
        </w:rPr>
        <w:t>, Bosse, and DAUPHIN HOME® offer comprehensive solutions for the entire office, industrial, and contract sectors, as well as for harmonious living environments.</w:t>
      </w:r>
    </w:p>
    <w:p w14:paraId="2B92F537" w14:textId="60DB5BB2" w:rsidR="00E93697" w:rsidRPr="008027C3" w:rsidRDefault="00E93697">
      <w:pPr>
        <w:rPr>
          <w:rFonts w:ascii="Arial" w:hAnsi="Arial" w:cs="Arial"/>
          <w:sz w:val="24"/>
          <w:szCs w:val="24"/>
          <w:lang w:val="en-GB"/>
        </w:rPr>
      </w:pPr>
    </w:p>
    <w:p w14:paraId="5A599BF2" w14:textId="3AC08ACD" w:rsidR="00F813D9" w:rsidRPr="008027C3" w:rsidRDefault="00F813D9">
      <w:pPr>
        <w:rPr>
          <w:rFonts w:ascii="Arial" w:hAnsi="Arial" w:cs="Arial"/>
          <w:sz w:val="24"/>
          <w:szCs w:val="24"/>
          <w:lang w:val="en-GB"/>
        </w:rPr>
      </w:pPr>
    </w:p>
    <w:p w14:paraId="4C9124A6" w14:textId="17CCBF42" w:rsidR="009D4FB6" w:rsidRDefault="008027C3" w:rsidP="009D4FB6">
      <w:pPr>
        <w:spacing w:line="360" w:lineRule="auto"/>
        <w:jc w:val="both"/>
        <w:rPr>
          <w:rFonts w:ascii="Arial" w:hAnsi="Arial" w:cs="Arial"/>
          <w:b/>
          <w:sz w:val="24"/>
          <w:szCs w:val="24"/>
        </w:rPr>
      </w:pPr>
      <w:r>
        <w:rPr>
          <w:rFonts w:ascii="Arial" w:hAnsi="Arial" w:cs="Arial"/>
          <w:b/>
          <w:sz w:val="24"/>
          <w:szCs w:val="24"/>
          <w:lang w:val="en-GB"/>
        </w:rPr>
        <w:t xml:space="preserve">Image </w:t>
      </w:r>
      <w:proofErr w:type="spellStart"/>
      <w:r>
        <w:rPr>
          <w:rFonts w:ascii="Arial" w:hAnsi="Arial" w:cs="Arial"/>
          <w:b/>
          <w:sz w:val="24"/>
          <w:szCs w:val="24"/>
        </w:rPr>
        <w:t>Captions</w:t>
      </w:r>
      <w:proofErr w:type="spellEnd"/>
    </w:p>
    <w:p w14:paraId="4C1D1E43" w14:textId="2A515036" w:rsidR="009D4FB6" w:rsidRPr="009D4FB6" w:rsidRDefault="00E00D41" w:rsidP="009D4FB6">
      <w:pPr>
        <w:pStyle w:val="Textkrper2"/>
        <w:spacing w:after="120" w:line="340" w:lineRule="exact"/>
        <w:rPr>
          <w:rFonts w:ascii="Arial" w:hAnsi="Arial" w:cs="Arial"/>
          <w:b/>
          <w:spacing w:val="-4"/>
          <w:sz w:val="20"/>
          <w:szCs w:val="24"/>
        </w:rPr>
      </w:pPr>
      <w:r>
        <w:rPr>
          <w:rFonts w:ascii="Arial" w:hAnsi="Arial" w:cs="Arial"/>
          <w:b/>
          <w:spacing w:val="-4"/>
          <w:sz w:val="20"/>
          <w:szCs w:val="24"/>
        </w:rPr>
        <w:t>Picture</w:t>
      </w:r>
      <w:r w:rsidR="009D4FB6" w:rsidRPr="009D4FB6">
        <w:rPr>
          <w:rFonts w:ascii="Arial" w:hAnsi="Arial" w:cs="Arial"/>
          <w:b/>
          <w:spacing w:val="-4"/>
          <w:sz w:val="20"/>
          <w:szCs w:val="24"/>
        </w:rPr>
        <w:t xml:space="preserve"> </w:t>
      </w:r>
      <w:proofErr w:type="spellStart"/>
      <w:r w:rsidR="009D4FB6">
        <w:rPr>
          <w:rFonts w:ascii="Arial" w:hAnsi="Arial" w:cs="Arial"/>
          <w:b/>
          <w:spacing w:val="-4"/>
          <w:sz w:val="20"/>
          <w:szCs w:val="24"/>
        </w:rPr>
        <w:t>Dauphin_Auszeichnung</w:t>
      </w:r>
      <w:proofErr w:type="spellEnd"/>
      <w:r w:rsidR="009D4FB6">
        <w:rPr>
          <w:rFonts w:ascii="Arial" w:hAnsi="Arial" w:cs="Arial"/>
          <w:b/>
          <w:spacing w:val="-4"/>
          <w:sz w:val="20"/>
          <w:szCs w:val="24"/>
        </w:rPr>
        <w:t xml:space="preserve"> Design Innovator 2026</w:t>
      </w:r>
    </w:p>
    <w:p w14:paraId="137B52CC" w14:textId="77777777" w:rsidR="008027C3" w:rsidRDefault="008027C3" w:rsidP="008027C3">
      <w:pPr>
        <w:pStyle w:val="Textkrper2"/>
        <w:spacing w:line="276" w:lineRule="auto"/>
        <w:rPr>
          <w:rFonts w:ascii="Arial" w:hAnsi="Arial" w:cs="Arial"/>
          <w:sz w:val="20"/>
          <w:lang w:val="en-GB"/>
        </w:rPr>
      </w:pPr>
      <w:r w:rsidRPr="008027C3">
        <w:rPr>
          <w:rFonts w:ascii="Arial" w:hAnsi="Arial" w:cs="Arial"/>
          <w:sz w:val="20"/>
          <w:lang w:val="en-GB"/>
        </w:rPr>
        <w:t xml:space="preserve">The Dauphin HumanDesign Group has recently been </w:t>
      </w:r>
      <w:proofErr w:type="spellStart"/>
      <w:r w:rsidRPr="008027C3">
        <w:rPr>
          <w:rFonts w:ascii="Arial" w:hAnsi="Arial" w:cs="Arial"/>
          <w:sz w:val="20"/>
          <w:lang w:val="en-GB"/>
        </w:rPr>
        <w:t>honored</w:t>
      </w:r>
      <w:proofErr w:type="spellEnd"/>
      <w:r w:rsidRPr="008027C3">
        <w:rPr>
          <w:rFonts w:ascii="Arial" w:hAnsi="Arial" w:cs="Arial"/>
          <w:sz w:val="20"/>
          <w:lang w:val="en-GB"/>
        </w:rPr>
        <w:t xml:space="preserve"> by the PLUS X AWARD with the international special distinction “Design Innovator 2026 – Category: Human-</w:t>
      </w:r>
      <w:proofErr w:type="spellStart"/>
      <w:r w:rsidRPr="008027C3">
        <w:rPr>
          <w:rFonts w:ascii="Arial" w:hAnsi="Arial" w:cs="Arial"/>
          <w:sz w:val="20"/>
          <w:lang w:val="en-GB"/>
        </w:rPr>
        <w:t>Centered</w:t>
      </w:r>
      <w:proofErr w:type="spellEnd"/>
      <w:r w:rsidRPr="008027C3">
        <w:rPr>
          <w:rFonts w:ascii="Arial" w:hAnsi="Arial" w:cs="Arial"/>
          <w:sz w:val="20"/>
          <w:lang w:val="en-GB"/>
        </w:rPr>
        <w:t xml:space="preserve"> Workspaces.”</w:t>
      </w:r>
    </w:p>
    <w:p w14:paraId="7B8440C9" w14:textId="2B71E371" w:rsidR="009D4FB6" w:rsidRPr="008027C3" w:rsidRDefault="008027C3" w:rsidP="008027C3">
      <w:pPr>
        <w:pStyle w:val="Textkrper2"/>
        <w:spacing w:line="276" w:lineRule="auto"/>
        <w:rPr>
          <w:rFonts w:ascii="Arial" w:hAnsi="Arial" w:cs="Arial"/>
          <w:sz w:val="20"/>
          <w:lang w:val="en-GB"/>
        </w:rPr>
      </w:pPr>
      <w:r>
        <w:rPr>
          <w:rFonts w:ascii="Arial" w:hAnsi="Arial" w:cs="Arial"/>
          <w:sz w:val="20"/>
          <w:lang w:val="en-GB"/>
        </w:rPr>
        <w:t>©</w:t>
      </w:r>
      <w:r w:rsidR="009D4FB6" w:rsidRPr="008027C3">
        <w:rPr>
          <w:rFonts w:ascii="Arial" w:hAnsi="Arial" w:cs="Arial"/>
          <w:i/>
          <w:sz w:val="20"/>
          <w:szCs w:val="24"/>
          <w:lang w:val="en-GB"/>
        </w:rPr>
        <w:t xml:space="preserve"> Dauphin HumanDesign Group</w:t>
      </w:r>
    </w:p>
    <w:p w14:paraId="31C4206F" w14:textId="77777777" w:rsidR="009D4FB6" w:rsidRPr="008027C3" w:rsidRDefault="009D4FB6" w:rsidP="009D4FB6">
      <w:pPr>
        <w:spacing w:line="360" w:lineRule="auto"/>
        <w:jc w:val="both"/>
        <w:rPr>
          <w:rFonts w:ascii="Arial" w:hAnsi="Arial" w:cs="Arial"/>
          <w:b/>
          <w:sz w:val="24"/>
          <w:szCs w:val="24"/>
          <w:lang w:val="en-GB"/>
        </w:rPr>
      </w:pPr>
    </w:p>
    <w:p w14:paraId="39799640" w14:textId="06038FA9" w:rsidR="00E8409A" w:rsidRPr="00E00D41" w:rsidRDefault="00E00D41" w:rsidP="00E8409A">
      <w:pPr>
        <w:pStyle w:val="Textkrper2"/>
        <w:spacing w:after="120" w:line="340" w:lineRule="exact"/>
        <w:rPr>
          <w:rFonts w:ascii="Arial" w:hAnsi="Arial" w:cs="Arial"/>
          <w:b/>
          <w:spacing w:val="-4"/>
          <w:sz w:val="20"/>
          <w:szCs w:val="24"/>
          <w:lang w:val="en-GB"/>
        </w:rPr>
      </w:pPr>
      <w:r w:rsidRPr="00E00D41">
        <w:rPr>
          <w:rFonts w:ascii="Arial" w:hAnsi="Arial" w:cs="Arial"/>
          <w:b/>
          <w:spacing w:val="-4"/>
          <w:sz w:val="20"/>
          <w:szCs w:val="24"/>
          <w:lang w:val="en-GB"/>
        </w:rPr>
        <w:t>Picture</w:t>
      </w:r>
      <w:r w:rsidR="009D4FB6" w:rsidRPr="00E00D41">
        <w:rPr>
          <w:rFonts w:ascii="Arial" w:hAnsi="Arial" w:cs="Arial"/>
          <w:b/>
          <w:spacing w:val="-4"/>
          <w:sz w:val="20"/>
          <w:szCs w:val="24"/>
          <w:lang w:val="en-GB"/>
        </w:rPr>
        <w:t xml:space="preserve"> PLUS X AWARD für Dauphin Indeed</w:t>
      </w:r>
    </w:p>
    <w:p w14:paraId="0B6E06A7" w14:textId="77777777" w:rsidR="008027C3" w:rsidRPr="008027C3" w:rsidRDefault="008027C3" w:rsidP="008027C3">
      <w:pPr>
        <w:spacing w:line="276" w:lineRule="auto"/>
        <w:jc w:val="both"/>
        <w:rPr>
          <w:rFonts w:ascii="Arial" w:hAnsi="Arial" w:cs="Arial"/>
          <w:lang w:val="en-GB"/>
        </w:rPr>
      </w:pPr>
      <w:r w:rsidRPr="008027C3">
        <w:rPr>
          <w:rFonts w:ascii="Arial" w:hAnsi="Arial" w:cs="Arial"/>
          <w:lang w:val="en-GB"/>
        </w:rPr>
        <w:t>The Dauphin Indeed task chair was nominated for this year’s PLUS X AWARD and, following evaluation by an international expert jury, has been recognized in multiple categories: High Quality, Design, Functionality, Ergonomics, and Ecology.</w:t>
      </w:r>
    </w:p>
    <w:p w14:paraId="79F303C1" w14:textId="6DCF2DE5" w:rsidR="009D4FB6" w:rsidRDefault="008027C3" w:rsidP="009D4FB6">
      <w:pPr>
        <w:pStyle w:val="Textkrper2"/>
        <w:spacing w:line="340" w:lineRule="exact"/>
        <w:jc w:val="left"/>
        <w:rPr>
          <w:rFonts w:ascii="Arial" w:hAnsi="Arial" w:cs="Arial"/>
          <w:i/>
          <w:sz w:val="24"/>
          <w:szCs w:val="24"/>
        </w:rPr>
      </w:pPr>
      <w:r>
        <w:rPr>
          <w:rFonts w:ascii="Arial" w:hAnsi="Arial" w:cs="Arial"/>
          <w:i/>
          <w:sz w:val="20"/>
          <w:szCs w:val="24"/>
        </w:rPr>
        <w:t>©</w:t>
      </w:r>
      <w:r w:rsidR="009D4FB6" w:rsidRPr="009D4FB6">
        <w:rPr>
          <w:rFonts w:ascii="Arial" w:hAnsi="Arial" w:cs="Arial"/>
          <w:i/>
          <w:sz w:val="20"/>
          <w:szCs w:val="24"/>
        </w:rPr>
        <w:t>: Dauphin HumanDesign Group</w:t>
      </w:r>
    </w:p>
    <w:p w14:paraId="6990FAD1" w14:textId="77777777" w:rsidR="009D4FB6" w:rsidRPr="009D4FB6" w:rsidRDefault="009D4FB6" w:rsidP="009D4FB6">
      <w:pPr>
        <w:spacing w:line="276" w:lineRule="auto"/>
        <w:jc w:val="both"/>
        <w:rPr>
          <w:rFonts w:ascii="Arial" w:hAnsi="Arial" w:cs="Arial"/>
        </w:rPr>
      </w:pPr>
    </w:p>
    <w:sectPr w:rsidR="009D4FB6" w:rsidRPr="009D4FB6">
      <w:headerReference w:type="default" r:id="rId8"/>
      <w:footerReference w:type="even" r:id="rId9"/>
      <w:footerReference w:type="default" r:id="rId10"/>
      <w:pgSz w:w="11906" w:h="16838"/>
      <w:pgMar w:top="2268" w:right="3686" w:bottom="1985" w:left="1418" w:header="851" w:footer="11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8D44A" w14:textId="77777777" w:rsidR="005249E6" w:rsidRDefault="005249E6">
      <w:r>
        <w:separator/>
      </w:r>
    </w:p>
  </w:endnote>
  <w:endnote w:type="continuationSeparator" w:id="0">
    <w:p w14:paraId="323D7999" w14:textId="77777777" w:rsidR="005249E6" w:rsidRDefault="0052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OfficinaSansETT">
    <w:altName w:val="Arial Narrow"/>
    <w:charset w:val="00"/>
    <w:family w:val="auto"/>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2E9F" w14:textId="77777777" w:rsidR="00B5069F" w:rsidRDefault="00B5069F">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B6347D">
      <w:rPr>
        <w:rStyle w:val="Seitenzahl"/>
        <w:noProof/>
      </w:rPr>
      <w:t>1</w:t>
    </w:r>
    <w:r>
      <w:rPr>
        <w:rStyle w:val="Seitenzahl"/>
      </w:rPr>
      <w:fldChar w:fldCharType="end"/>
    </w:r>
  </w:p>
  <w:p w14:paraId="16E79030" w14:textId="77777777" w:rsidR="00B5069F" w:rsidRDefault="00B5069F">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E4F79" w14:textId="77777777" w:rsidR="00B5069F" w:rsidRDefault="003D0A44">
    <w:pPr>
      <w:pStyle w:val="Fuzeile"/>
      <w:ind w:right="360"/>
    </w:pPr>
    <w:r>
      <w:rPr>
        <w:noProof/>
      </w:rPr>
      <w:drawing>
        <wp:anchor distT="0" distB="0" distL="114300" distR="114300" simplePos="0" relativeHeight="251659264" behindDoc="1" locked="0" layoutInCell="1" allowOverlap="1" wp14:anchorId="0607E6EF" wp14:editId="78330393">
          <wp:simplePos x="0" y="0"/>
          <wp:positionH relativeFrom="column">
            <wp:posOffset>-274320</wp:posOffset>
          </wp:positionH>
          <wp:positionV relativeFrom="paragraph">
            <wp:posOffset>-53340</wp:posOffset>
          </wp:positionV>
          <wp:extent cx="4895850" cy="499745"/>
          <wp:effectExtent l="0" t="0" r="0" b="0"/>
          <wp:wrapNone/>
          <wp:docPr id="6" name="Grafik 6" descr="Logos Marken DHDG_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 Marken DHDG_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95850" cy="499745"/>
                  </a:xfrm>
                  <a:prstGeom prst="rect">
                    <a:avLst/>
                  </a:prstGeom>
                  <a:noFill/>
                  <a:ln>
                    <a:noFill/>
                  </a:ln>
                </pic:spPr>
              </pic:pic>
            </a:graphicData>
          </a:graphic>
          <wp14:sizeRelH relativeFrom="page">
            <wp14:pctWidth>0</wp14:pctWidth>
          </wp14:sizeRelH>
          <wp14:sizeRelV relativeFrom="page">
            <wp14:pctHeight>0</wp14:pctHeight>
          </wp14:sizeRelV>
        </wp:anchor>
      </w:drawing>
    </w:r>
    <w:r w:rsidR="00D214AA">
      <w:rPr>
        <w:noProof/>
      </w:rPr>
      <mc:AlternateContent>
        <mc:Choice Requires="wps">
          <w:drawing>
            <wp:anchor distT="0" distB="0" distL="114300" distR="114300" simplePos="0" relativeHeight="251657216" behindDoc="0" locked="0" layoutInCell="1" allowOverlap="1" wp14:anchorId="581D0F0E" wp14:editId="6DD77CDA">
              <wp:simplePos x="0" y="0"/>
              <wp:positionH relativeFrom="column">
                <wp:posOffset>4535170</wp:posOffset>
              </wp:positionH>
              <wp:positionV relativeFrom="paragraph">
                <wp:posOffset>-1337310</wp:posOffset>
              </wp:positionV>
              <wp:extent cx="1979295" cy="106743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067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058359DE"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110024">
                            <w:rPr>
                              <w:rFonts w:ascii="Arial" w:hAnsi="Arial" w:cs="Arial"/>
                              <w:sz w:val="14"/>
                              <w:szCs w:val="14"/>
                            </w:rPr>
                            <w:t>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19B3D241"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110024">
                            <w:rPr>
                              <w:rFonts w:ascii="Arial" w:hAnsi="Arial" w:cs="Arial"/>
                              <w:sz w:val="14"/>
                              <w:szCs w:val="14"/>
                            </w:rPr>
                            <w:t>anja</w:t>
                          </w:r>
                          <w:r w:rsidR="00487B37">
                            <w:rPr>
                              <w:rFonts w:ascii="Arial" w:hAnsi="Arial" w:cs="Arial"/>
                              <w:sz w:val="14"/>
                              <w:szCs w:val="14"/>
                            </w:rPr>
                            <w:t>.</w:t>
                          </w:r>
                          <w:r w:rsidR="00110024">
                            <w:rPr>
                              <w:rFonts w:ascii="Arial" w:hAnsi="Arial" w:cs="Arial"/>
                              <w:sz w:val="14"/>
                              <w:szCs w:val="14"/>
                            </w:rPr>
                            <w:t>stockerl</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
          <w:pict>
            <v:shapetype w14:anchorId="581D0F0E" id="_x0000_t202" coordsize="21600,21600" o:spt="202" path="m,l,21600r21600,l21600,xe">
              <v:stroke joinstyle="miter"/>
              <v:path gradientshapeok="t" o:connecttype="rect"/>
            </v:shapetype>
            <v:shape id="Text Box 2" o:spid="_x0000_s1026" type="#_x0000_t202" style="position:absolute;margin-left:357.1pt;margin-top:-105.3pt;width:155.85pt;height:8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" filled="f" stroked="f">
              <v:textbox>
                <w:txbxContent>
                  <w:p w14:paraId="7EDD9F31" w14:textId="77777777" w:rsidR="00B5069F" w:rsidRDefault="00B5069F">
                    <w:pPr>
                      <w:pStyle w:val="Noparagraphstyle"/>
                      <w:rPr>
                        <w:rFonts w:ascii="Arial" w:hAnsi="Arial" w:cs="Arial"/>
                        <w:w w:val="92"/>
                        <w:sz w:val="14"/>
                        <w:szCs w:val="14"/>
                      </w:rPr>
                    </w:pPr>
                    <w:r>
                      <w:rPr>
                        <w:rFonts w:ascii="Arial" w:hAnsi="Arial" w:cs="Arial"/>
                        <w:w w:val="92"/>
                        <w:sz w:val="14"/>
                        <w:szCs w:val="14"/>
                        <w:lang w:val="en-US"/>
                      </w:rPr>
                      <w:t>Dauphin HumanDesign</w:t>
                    </w:r>
                    <w:r>
                      <w:rPr>
                        <w:rFonts w:ascii="Arial" w:hAnsi="Arial" w:cs="Arial"/>
                        <w:w w:val="92"/>
                        <w:sz w:val="14"/>
                        <w:szCs w:val="14"/>
                        <w:vertAlign w:val="superscript"/>
                        <w:lang w:val="en-US"/>
                      </w:rPr>
                      <w:t>®</w:t>
                    </w:r>
                    <w:r>
                      <w:rPr>
                        <w:rFonts w:ascii="Arial" w:hAnsi="Arial" w:cs="Arial"/>
                        <w:w w:val="92"/>
                        <w:sz w:val="14"/>
                        <w:szCs w:val="14"/>
                        <w:lang w:val="en-US"/>
                      </w:rPr>
                      <w:t xml:space="preserve"> Group </w:t>
                    </w:r>
                    <w:r>
                      <w:rPr>
                        <w:rFonts w:ascii="Arial" w:hAnsi="Arial" w:cs="Arial"/>
                        <w:spacing w:val="-3"/>
                        <w:w w:val="92"/>
                        <w:sz w:val="14"/>
                        <w:szCs w:val="14"/>
                        <w:lang w:val="en-US"/>
                      </w:rPr>
                      <w:t xml:space="preserve">GmbH &amp; Co. </w:t>
                    </w:r>
                    <w:r>
                      <w:rPr>
                        <w:rFonts w:ascii="Arial" w:hAnsi="Arial" w:cs="Arial"/>
                        <w:spacing w:val="-3"/>
                        <w:w w:val="92"/>
                        <w:sz w:val="14"/>
                        <w:szCs w:val="14"/>
                      </w:rPr>
                      <w:t>KG</w:t>
                    </w:r>
                  </w:p>
                  <w:p w14:paraId="17311F80" w14:textId="77777777" w:rsidR="00B5069F" w:rsidRDefault="00B5069F">
                    <w:pPr>
                      <w:pStyle w:val="Noparagraphstyle"/>
                      <w:rPr>
                        <w:rFonts w:ascii="Arial" w:hAnsi="Arial" w:cs="Arial"/>
                        <w:sz w:val="14"/>
                        <w:szCs w:val="14"/>
                      </w:rPr>
                    </w:pPr>
                    <w:proofErr w:type="spellStart"/>
                    <w:r>
                      <w:rPr>
                        <w:rFonts w:ascii="Arial" w:hAnsi="Arial" w:cs="Arial"/>
                        <w:sz w:val="14"/>
                        <w:szCs w:val="14"/>
                      </w:rPr>
                      <w:t>Espanstr</w:t>
                    </w:r>
                    <w:proofErr w:type="spellEnd"/>
                    <w:r>
                      <w:rPr>
                        <w:rFonts w:ascii="Arial" w:hAnsi="Arial" w:cs="Arial"/>
                        <w:sz w:val="14"/>
                        <w:szCs w:val="14"/>
                      </w:rPr>
                      <w:t>. 36, 91238 Offenhausen</w:t>
                    </w:r>
                  </w:p>
                  <w:p w14:paraId="52923F5A" w14:textId="77777777" w:rsidR="00B5069F" w:rsidRDefault="00B5069F">
                    <w:pPr>
                      <w:pStyle w:val="Noparagraphstyle"/>
                      <w:rPr>
                        <w:rFonts w:ascii="Arial" w:hAnsi="Arial" w:cs="Arial"/>
                        <w:sz w:val="10"/>
                        <w:szCs w:val="14"/>
                      </w:rPr>
                    </w:pPr>
                  </w:p>
                  <w:p w14:paraId="4F952EF8" w14:textId="058359DE" w:rsidR="00B5069F" w:rsidRDefault="003F3D4F">
                    <w:pPr>
                      <w:pStyle w:val="Noparagraphstyle"/>
                      <w:rPr>
                        <w:rFonts w:ascii="Arial" w:hAnsi="Arial" w:cs="Arial"/>
                        <w:sz w:val="14"/>
                        <w:szCs w:val="14"/>
                      </w:rPr>
                    </w:pPr>
                    <w:r>
                      <w:rPr>
                        <w:rFonts w:ascii="Arial" w:hAnsi="Arial" w:cs="Arial"/>
                        <w:sz w:val="14"/>
                        <w:szCs w:val="14"/>
                      </w:rPr>
                      <w:t xml:space="preserve">Telefon </w:t>
                    </w:r>
                    <w:r>
                      <w:rPr>
                        <w:rFonts w:ascii="Arial" w:hAnsi="Arial" w:cs="Arial"/>
                        <w:sz w:val="14"/>
                        <w:szCs w:val="14"/>
                      </w:rPr>
                      <w:tab/>
                      <w:t xml:space="preserve">+49 </w:t>
                    </w:r>
                    <w:r w:rsidR="00874D61">
                      <w:rPr>
                        <w:rFonts w:ascii="Arial" w:hAnsi="Arial" w:cs="Arial"/>
                        <w:sz w:val="14"/>
                        <w:szCs w:val="14"/>
                      </w:rPr>
                      <w:t>9158 17-95</w:t>
                    </w:r>
                    <w:r w:rsidR="00110024">
                      <w:rPr>
                        <w:rFonts w:ascii="Arial" w:hAnsi="Arial" w:cs="Arial"/>
                        <w:sz w:val="14"/>
                        <w:szCs w:val="14"/>
                      </w:rPr>
                      <w:t>0</w:t>
                    </w:r>
                  </w:p>
                  <w:p w14:paraId="2937C0AE" w14:textId="77777777" w:rsidR="00B5069F" w:rsidRDefault="003F3D4F">
                    <w:pPr>
                      <w:pStyle w:val="Noparagraphstyle"/>
                      <w:rPr>
                        <w:rFonts w:ascii="Arial" w:hAnsi="Arial" w:cs="Arial"/>
                        <w:sz w:val="14"/>
                        <w:szCs w:val="14"/>
                      </w:rPr>
                    </w:pPr>
                    <w:r>
                      <w:rPr>
                        <w:rFonts w:ascii="Arial" w:hAnsi="Arial" w:cs="Arial"/>
                        <w:sz w:val="14"/>
                        <w:szCs w:val="14"/>
                      </w:rPr>
                      <w:t xml:space="preserve">Fax </w:t>
                    </w:r>
                    <w:r>
                      <w:rPr>
                        <w:rFonts w:ascii="Arial" w:hAnsi="Arial" w:cs="Arial"/>
                        <w:sz w:val="14"/>
                        <w:szCs w:val="14"/>
                      </w:rPr>
                      <w:tab/>
                      <w:t xml:space="preserve">+49 </w:t>
                    </w:r>
                    <w:r w:rsidR="00B5069F">
                      <w:rPr>
                        <w:rFonts w:ascii="Arial" w:hAnsi="Arial" w:cs="Arial"/>
                        <w:sz w:val="14"/>
                        <w:szCs w:val="14"/>
                      </w:rPr>
                      <w:t>9158 17-790</w:t>
                    </w:r>
                  </w:p>
                  <w:p w14:paraId="5AE78BDB" w14:textId="77777777" w:rsidR="00B5069F" w:rsidRDefault="00B5069F">
                    <w:pPr>
                      <w:pStyle w:val="Noparagraphstyle"/>
                      <w:rPr>
                        <w:rFonts w:ascii="Arial" w:hAnsi="Arial" w:cs="Arial"/>
                        <w:sz w:val="10"/>
                        <w:szCs w:val="14"/>
                      </w:rPr>
                    </w:pPr>
                  </w:p>
                  <w:p w14:paraId="7FED36AF" w14:textId="19B3D241" w:rsidR="00B5069F" w:rsidRDefault="00B5069F">
                    <w:pPr>
                      <w:pStyle w:val="Noparagraphstyle"/>
                      <w:rPr>
                        <w:rFonts w:ascii="Arial" w:hAnsi="Arial" w:cs="Arial"/>
                        <w:sz w:val="14"/>
                        <w:szCs w:val="14"/>
                      </w:rPr>
                    </w:pPr>
                    <w:r>
                      <w:rPr>
                        <w:rFonts w:ascii="Arial" w:hAnsi="Arial" w:cs="Arial"/>
                        <w:sz w:val="14"/>
                        <w:szCs w:val="14"/>
                      </w:rPr>
                      <w:t xml:space="preserve">E-Mail </w:t>
                    </w:r>
                    <w:r>
                      <w:rPr>
                        <w:rFonts w:ascii="Arial" w:hAnsi="Arial" w:cs="Arial"/>
                        <w:sz w:val="14"/>
                        <w:szCs w:val="14"/>
                      </w:rPr>
                      <w:tab/>
                    </w:r>
                    <w:r w:rsidR="00110024">
                      <w:rPr>
                        <w:rFonts w:ascii="Arial" w:hAnsi="Arial" w:cs="Arial"/>
                        <w:sz w:val="14"/>
                        <w:szCs w:val="14"/>
                      </w:rPr>
                      <w:t>anja</w:t>
                    </w:r>
                    <w:r w:rsidR="00487B37">
                      <w:rPr>
                        <w:rFonts w:ascii="Arial" w:hAnsi="Arial" w:cs="Arial"/>
                        <w:sz w:val="14"/>
                        <w:szCs w:val="14"/>
                      </w:rPr>
                      <w:t>.</w:t>
                    </w:r>
                    <w:r w:rsidR="00110024">
                      <w:rPr>
                        <w:rFonts w:ascii="Arial" w:hAnsi="Arial" w:cs="Arial"/>
                        <w:sz w:val="14"/>
                        <w:szCs w:val="14"/>
                      </w:rPr>
                      <w:t>stockerl</w:t>
                    </w:r>
                    <w:r w:rsidR="00CF59D3">
                      <w:rPr>
                        <w:rFonts w:ascii="Arial" w:hAnsi="Arial" w:cs="Arial"/>
                        <w:sz w:val="14"/>
                        <w:szCs w:val="14"/>
                      </w:rPr>
                      <w:t>@dauphin.de</w:t>
                    </w:r>
                  </w:p>
                  <w:p w14:paraId="4A57C784" w14:textId="77777777" w:rsidR="00B5069F" w:rsidRDefault="00B5069F">
                    <w:r>
                      <w:rPr>
                        <w:rFonts w:ascii="Arial" w:hAnsi="Arial" w:cs="Arial"/>
                        <w:sz w:val="14"/>
                        <w:szCs w:val="14"/>
                      </w:rPr>
                      <w:t xml:space="preserve">Internet </w:t>
                    </w:r>
                    <w:r>
                      <w:rPr>
                        <w:rFonts w:ascii="Arial" w:hAnsi="Arial" w:cs="Arial"/>
                        <w:sz w:val="14"/>
                        <w:szCs w:val="14"/>
                      </w:rPr>
                      <w:tab/>
                      <w:t>www.dauphin-group.com</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5356A" w14:textId="77777777" w:rsidR="005249E6" w:rsidRDefault="005249E6">
      <w:r>
        <w:separator/>
      </w:r>
    </w:p>
  </w:footnote>
  <w:footnote w:type="continuationSeparator" w:id="0">
    <w:p w14:paraId="6E1A3C83" w14:textId="77777777" w:rsidR="005249E6" w:rsidRDefault="0052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MON_1340008914"/>
  <w:bookmarkStart w:id="1" w:name="_MON_1340008941"/>
  <w:bookmarkStart w:id="2" w:name="_MON_1340008957"/>
  <w:bookmarkStart w:id="3" w:name="_MON_1340009070"/>
  <w:bookmarkStart w:id="4" w:name="_MON_1340004214"/>
  <w:bookmarkEnd w:id="0"/>
  <w:bookmarkEnd w:id="1"/>
  <w:bookmarkEnd w:id="2"/>
  <w:bookmarkEnd w:id="3"/>
  <w:bookmarkEnd w:id="4"/>
  <w:bookmarkStart w:id="5" w:name="_MON_1340008892"/>
  <w:bookmarkEnd w:id="5"/>
  <w:p w14:paraId="0F8FF7AD" w14:textId="77777777" w:rsidR="00B5069F" w:rsidRDefault="00B5069F">
    <w:pPr>
      <w:pStyle w:val="Kopfzeile"/>
      <w:tabs>
        <w:tab w:val="clear" w:pos="4536"/>
        <w:tab w:val="left" w:pos="5529"/>
        <w:tab w:val="center" w:pos="6663"/>
      </w:tabs>
      <w:ind w:left="5529" w:right="-1135"/>
      <w:jc w:val="right"/>
    </w:pPr>
    <w:r>
      <w:object w:dxaOrig="3757" w:dyaOrig="1027" w14:anchorId="0DF18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51pt">
          <v:imagedata r:id="rId1" o:title=""/>
        </v:shape>
        <o:OLEObject Type="Embed" ProgID="Word.Picture.8" ShapeID="_x0000_i1025" DrawAspect="Content" ObjectID="_184431841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rPr>
    </w:lvl>
  </w:abstractNum>
  <w:abstractNum w:abstractNumId="1" w15:restartNumberingAfterBreak="0">
    <w:nsid w:val="00000003"/>
    <w:multiLevelType w:val="singleLevel"/>
    <w:tmpl w:val="00000003"/>
    <w:name w:val="WW8Num3"/>
    <w:lvl w:ilvl="0">
      <w:numFmt w:val="bullet"/>
      <w:lvlText w:val=""/>
      <w:lvlJc w:val="left"/>
      <w:pPr>
        <w:tabs>
          <w:tab w:val="num" w:pos="720"/>
        </w:tabs>
        <w:ind w:left="720" w:hanging="720"/>
      </w:pPr>
      <w:rPr>
        <w:rFonts w:ascii="Symbol" w:hAnsi="Symbol"/>
      </w:rPr>
    </w:lvl>
  </w:abstractNum>
  <w:abstractNum w:abstractNumId="2" w15:restartNumberingAfterBreak="0">
    <w:nsid w:val="05C169FA"/>
    <w:multiLevelType w:val="hybridMultilevel"/>
    <w:tmpl w:val="BF723040"/>
    <w:lvl w:ilvl="0" w:tplc="29EA5C1A">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7A289B"/>
    <w:multiLevelType w:val="hybridMultilevel"/>
    <w:tmpl w:val="0CDCA8BA"/>
    <w:lvl w:ilvl="0" w:tplc="34CCC11E">
      <w:start w:val="1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87167F"/>
    <w:multiLevelType w:val="hybridMultilevel"/>
    <w:tmpl w:val="9942FBBE"/>
    <w:lvl w:ilvl="0" w:tplc="900E1572">
      <w:start w:val="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AB712D3"/>
    <w:multiLevelType w:val="hybridMultilevel"/>
    <w:tmpl w:val="45E61258"/>
    <w:lvl w:ilvl="0" w:tplc="1AB6F9DE">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0965AAB"/>
    <w:multiLevelType w:val="hybridMultilevel"/>
    <w:tmpl w:val="3EB61538"/>
    <w:lvl w:ilvl="0" w:tplc="900E1572">
      <w:start w:val="2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0D3505"/>
    <w:multiLevelType w:val="hybridMultilevel"/>
    <w:tmpl w:val="57DCFB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ADA5D62"/>
    <w:multiLevelType w:val="hybridMultilevel"/>
    <w:tmpl w:val="5A560A9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B44281D"/>
    <w:multiLevelType w:val="hybridMultilevel"/>
    <w:tmpl w:val="40FED36E"/>
    <w:lvl w:ilvl="0" w:tplc="80A0D984">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BE3737"/>
    <w:multiLevelType w:val="hybridMultilevel"/>
    <w:tmpl w:val="774C08D4"/>
    <w:lvl w:ilvl="0" w:tplc="2E4226A8">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D23EA3"/>
    <w:multiLevelType w:val="hybridMultilevel"/>
    <w:tmpl w:val="7AAC7F30"/>
    <w:lvl w:ilvl="0" w:tplc="900E157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5C53317"/>
    <w:multiLevelType w:val="hybridMultilevel"/>
    <w:tmpl w:val="70C47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A3039C"/>
    <w:multiLevelType w:val="hybridMultilevel"/>
    <w:tmpl w:val="60F29C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415F73"/>
    <w:multiLevelType w:val="hybridMultilevel"/>
    <w:tmpl w:val="F996B56C"/>
    <w:lvl w:ilvl="0" w:tplc="9AB6D7D0">
      <w:start w:val="2"/>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19765335">
    <w:abstractNumId w:val="14"/>
  </w:num>
  <w:num w:numId="2" w16cid:durableId="843859032">
    <w:abstractNumId w:val="9"/>
  </w:num>
  <w:num w:numId="3" w16cid:durableId="638075247">
    <w:abstractNumId w:val="10"/>
  </w:num>
  <w:num w:numId="4" w16cid:durableId="618533401">
    <w:abstractNumId w:val="2"/>
  </w:num>
  <w:num w:numId="5" w16cid:durableId="1594970955">
    <w:abstractNumId w:val="8"/>
  </w:num>
  <w:num w:numId="6" w16cid:durableId="1131702615">
    <w:abstractNumId w:val="7"/>
  </w:num>
  <w:num w:numId="7" w16cid:durableId="1308978757">
    <w:abstractNumId w:val="13"/>
  </w:num>
  <w:num w:numId="8" w16cid:durableId="312300805">
    <w:abstractNumId w:val="0"/>
  </w:num>
  <w:num w:numId="9" w16cid:durableId="1704599120">
    <w:abstractNumId w:val="1"/>
  </w:num>
  <w:num w:numId="10" w16cid:durableId="328336864">
    <w:abstractNumId w:val="5"/>
  </w:num>
  <w:num w:numId="11" w16cid:durableId="1299340512">
    <w:abstractNumId w:val="6"/>
  </w:num>
  <w:num w:numId="12" w16cid:durableId="1057583778">
    <w:abstractNumId w:val="4"/>
  </w:num>
  <w:num w:numId="13" w16cid:durableId="1427070741">
    <w:abstractNumId w:val="11"/>
  </w:num>
  <w:num w:numId="14" w16cid:durableId="294918387">
    <w:abstractNumId w:val="3"/>
  </w:num>
  <w:num w:numId="15" w16cid:durableId="14664343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6" w:nlCheck="1" w:checkStyle="0"/>
  <w:activeWritingStyle w:appName="MSWord" w:lang="de-DE" w:vendorID="64" w:dllVersion="0" w:nlCheck="1" w:checkStyle="0"/>
  <w:activeWritingStyle w:appName="MSWord" w:lang="en-GB"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683"/>
    <w:rsid w:val="00003D10"/>
    <w:rsid w:val="00005C2A"/>
    <w:rsid w:val="00006D7C"/>
    <w:rsid w:val="0000732C"/>
    <w:rsid w:val="00011B6F"/>
    <w:rsid w:val="000215A8"/>
    <w:rsid w:val="000215C8"/>
    <w:rsid w:val="0002282B"/>
    <w:rsid w:val="000245BB"/>
    <w:rsid w:val="00024B94"/>
    <w:rsid w:val="0002775E"/>
    <w:rsid w:val="00030238"/>
    <w:rsid w:val="0003046C"/>
    <w:rsid w:val="00030B42"/>
    <w:rsid w:val="00034495"/>
    <w:rsid w:val="00036392"/>
    <w:rsid w:val="00037B57"/>
    <w:rsid w:val="00040B9C"/>
    <w:rsid w:val="0004156F"/>
    <w:rsid w:val="00041979"/>
    <w:rsid w:val="00042475"/>
    <w:rsid w:val="00043E68"/>
    <w:rsid w:val="0005043B"/>
    <w:rsid w:val="00056974"/>
    <w:rsid w:val="00061967"/>
    <w:rsid w:val="000620D2"/>
    <w:rsid w:val="00071C46"/>
    <w:rsid w:val="00073D8A"/>
    <w:rsid w:val="00073FB6"/>
    <w:rsid w:val="0009004E"/>
    <w:rsid w:val="000906D3"/>
    <w:rsid w:val="000928E8"/>
    <w:rsid w:val="000944D1"/>
    <w:rsid w:val="000972BB"/>
    <w:rsid w:val="000973FF"/>
    <w:rsid w:val="000A53B9"/>
    <w:rsid w:val="000A5BAF"/>
    <w:rsid w:val="000A5C48"/>
    <w:rsid w:val="000A6456"/>
    <w:rsid w:val="000A7394"/>
    <w:rsid w:val="000A7C97"/>
    <w:rsid w:val="000B0302"/>
    <w:rsid w:val="000B0C52"/>
    <w:rsid w:val="000B31A1"/>
    <w:rsid w:val="000B4FD0"/>
    <w:rsid w:val="000B5107"/>
    <w:rsid w:val="000B51BF"/>
    <w:rsid w:val="000B6CAF"/>
    <w:rsid w:val="000C006E"/>
    <w:rsid w:val="000C034B"/>
    <w:rsid w:val="000C071D"/>
    <w:rsid w:val="000C18D6"/>
    <w:rsid w:val="000C1B2A"/>
    <w:rsid w:val="000C6621"/>
    <w:rsid w:val="000C6A2F"/>
    <w:rsid w:val="000C6A60"/>
    <w:rsid w:val="000D1193"/>
    <w:rsid w:val="000D201F"/>
    <w:rsid w:val="000D3C43"/>
    <w:rsid w:val="000D4EC4"/>
    <w:rsid w:val="000D7771"/>
    <w:rsid w:val="000E0362"/>
    <w:rsid w:val="000E53F9"/>
    <w:rsid w:val="000E5FD4"/>
    <w:rsid w:val="000F1FA3"/>
    <w:rsid w:val="000F3B80"/>
    <w:rsid w:val="000F4ED8"/>
    <w:rsid w:val="000F64F2"/>
    <w:rsid w:val="000F6B8A"/>
    <w:rsid w:val="00100F12"/>
    <w:rsid w:val="00102967"/>
    <w:rsid w:val="00110024"/>
    <w:rsid w:val="00110078"/>
    <w:rsid w:val="001103EF"/>
    <w:rsid w:val="00110DDD"/>
    <w:rsid w:val="00111622"/>
    <w:rsid w:val="0011227D"/>
    <w:rsid w:val="00112FB4"/>
    <w:rsid w:val="001137FE"/>
    <w:rsid w:val="0011492C"/>
    <w:rsid w:val="00115BCC"/>
    <w:rsid w:val="00120A1C"/>
    <w:rsid w:val="001214DF"/>
    <w:rsid w:val="001221FE"/>
    <w:rsid w:val="00125405"/>
    <w:rsid w:val="00130F2E"/>
    <w:rsid w:val="00131979"/>
    <w:rsid w:val="00131C67"/>
    <w:rsid w:val="00134408"/>
    <w:rsid w:val="001346C7"/>
    <w:rsid w:val="00135337"/>
    <w:rsid w:val="001360DB"/>
    <w:rsid w:val="00136E4C"/>
    <w:rsid w:val="00137BA6"/>
    <w:rsid w:val="00137D7F"/>
    <w:rsid w:val="00140BF1"/>
    <w:rsid w:val="00141ED0"/>
    <w:rsid w:val="001443FB"/>
    <w:rsid w:val="00144E85"/>
    <w:rsid w:val="00145EC3"/>
    <w:rsid w:val="001474B1"/>
    <w:rsid w:val="001523D9"/>
    <w:rsid w:val="00152E1D"/>
    <w:rsid w:val="00157864"/>
    <w:rsid w:val="00157928"/>
    <w:rsid w:val="00160490"/>
    <w:rsid w:val="00160ED4"/>
    <w:rsid w:val="00162100"/>
    <w:rsid w:val="001637DB"/>
    <w:rsid w:val="00163FFD"/>
    <w:rsid w:val="0016439A"/>
    <w:rsid w:val="0016551F"/>
    <w:rsid w:val="001677C1"/>
    <w:rsid w:val="00167BFB"/>
    <w:rsid w:val="00170383"/>
    <w:rsid w:val="0017077B"/>
    <w:rsid w:val="00170E5C"/>
    <w:rsid w:val="00171EE4"/>
    <w:rsid w:val="00172CD8"/>
    <w:rsid w:val="00174190"/>
    <w:rsid w:val="00175953"/>
    <w:rsid w:val="001769B6"/>
    <w:rsid w:val="00177BD5"/>
    <w:rsid w:val="00180683"/>
    <w:rsid w:val="00181763"/>
    <w:rsid w:val="001817DC"/>
    <w:rsid w:val="001833C1"/>
    <w:rsid w:val="001916EC"/>
    <w:rsid w:val="00191D67"/>
    <w:rsid w:val="00192BF3"/>
    <w:rsid w:val="00194BF6"/>
    <w:rsid w:val="00195914"/>
    <w:rsid w:val="00196612"/>
    <w:rsid w:val="001A3533"/>
    <w:rsid w:val="001A3A40"/>
    <w:rsid w:val="001A515D"/>
    <w:rsid w:val="001A5A66"/>
    <w:rsid w:val="001B1980"/>
    <w:rsid w:val="001B2EE9"/>
    <w:rsid w:val="001C0E6B"/>
    <w:rsid w:val="001C1AEB"/>
    <w:rsid w:val="001C2D11"/>
    <w:rsid w:val="001C3411"/>
    <w:rsid w:val="001C445B"/>
    <w:rsid w:val="001C5C10"/>
    <w:rsid w:val="001D209A"/>
    <w:rsid w:val="001D3523"/>
    <w:rsid w:val="001D3D2E"/>
    <w:rsid w:val="001D483C"/>
    <w:rsid w:val="001D5841"/>
    <w:rsid w:val="001D75DD"/>
    <w:rsid w:val="001E06FD"/>
    <w:rsid w:val="001E2220"/>
    <w:rsid w:val="001E2713"/>
    <w:rsid w:val="001E2C93"/>
    <w:rsid w:val="001E5121"/>
    <w:rsid w:val="001F0A9C"/>
    <w:rsid w:val="001F2B19"/>
    <w:rsid w:val="001F354B"/>
    <w:rsid w:val="001F3730"/>
    <w:rsid w:val="001F376C"/>
    <w:rsid w:val="001F3865"/>
    <w:rsid w:val="001F6425"/>
    <w:rsid w:val="001F7C84"/>
    <w:rsid w:val="00200A56"/>
    <w:rsid w:val="00202F2F"/>
    <w:rsid w:val="00202F6E"/>
    <w:rsid w:val="002040BF"/>
    <w:rsid w:val="00204C4C"/>
    <w:rsid w:val="00204DEE"/>
    <w:rsid w:val="002055A1"/>
    <w:rsid w:val="00207481"/>
    <w:rsid w:val="00212581"/>
    <w:rsid w:val="002125CA"/>
    <w:rsid w:val="002129EA"/>
    <w:rsid w:val="00212D86"/>
    <w:rsid w:val="002131A1"/>
    <w:rsid w:val="00215C8F"/>
    <w:rsid w:val="002164C7"/>
    <w:rsid w:val="0022161A"/>
    <w:rsid w:val="00225B1E"/>
    <w:rsid w:val="002264C9"/>
    <w:rsid w:val="00226B5A"/>
    <w:rsid w:val="00227E69"/>
    <w:rsid w:val="00230A45"/>
    <w:rsid w:val="00230C03"/>
    <w:rsid w:val="00233E83"/>
    <w:rsid w:val="00234DC1"/>
    <w:rsid w:val="00235D48"/>
    <w:rsid w:val="002402C4"/>
    <w:rsid w:val="002411DF"/>
    <w:rsid w:val="00242D40"/>
    <w:rsid w:val="00243896"/>
    <w:rsid w:val="00243DE1"/>
    <w:rsid w:val="002458E6"/>
    <w:rsid w:val="002523E6"/>
    <w:rsid w:val="00252B17"/>
    <w:rsid w:val="0025613C"/>
    <w:rsid w:val="00256691"/>
    <w:rsid w:val="00260C24"/>
    <w:rsid w:val="00261246"/>
    <w:rsid w:val="00262CCD"/>
    <w:rsid w:val="00263E55"/>
    <w:rsid w:val="0026538B"/>
    <w:rsid w:val="002676BB"/>
    <w:rsid w:val="0027150D"/>
    <w:rsid w:val="0027572B"/>
    <w:rsid w:val="00275C8A"/>
    <w:rsid w:val="00275E02"/>
    <w:rsid w:val="002768CB"/>
    <w:rsid w:val="00277CDE"/>
    <w:rsid w:val="00285970"/>
    <w:rsid w:val="00290A80"/>
    <w:rsid w:val="00292D91"/>
    <w:rsid w:val="00293584"/>
    <w:rsid w:val="00294D5B"/>
    <w:rsid w:val="00294DB2"/>
    <w:rsid w:val="00294FB9"/>
    <w:rsid w:val="00295566"/>
    <w:rsid w:val="002A018F"/>
    <w:rsid w:val="002A05A9"/>
    <w:rsid w:val="002A075E"/>
    <w:rsid w:val="002A0CA6"/>
    <w:rsid w:val="002A2E8A"/>
    <w:rsid w:val="002A5670"/>
    <w:rsid w:val="002A72A4"/>
    <w:rsid w:val="002B2C7A"/>
    <w:rsid w:val="002B3B37"/>
    <w:rsid w:val="002B3DD1"/>
    <w:rsid w:val="002B6912"/>
    <w:rsid w:val="002C13B3"/>
    <w:rsid w:val="002C2992"/>
    <w:rsid w:val="002C4547"/>
    <w:rsid w:val="002C7947"/>
    <w:rsid w:val="002D0468"/>
    <w:rsid w:val="002D171D"/>
    <w:rsid w:val="002D399A"/>
    <w:rsid w:val="002D49FD"/>
    <w:rsid w:val="002D4F1D"/>
    <w:rsid w:val="002D55F3"/>
    <w:rsid w:val="002D605E"/>
    <w:rsid w:val="002D7DE9"/>
    <w:rsid w:val="002E1B49"/>
    <w:rsid w:val="002E2478"/>
    <w:rsid w:val="002E2E9F"/>
    <w:rsid w:val="002E3F2E"/>
    <w:rsid w:val="002E56E0"/>
    <w:rsid w:val="002E5730"/>
    <w:rsid w:val="002E6541"/>
    <w:rsid w:val="002E66D3"/>
    <w:rsid w:val="002E7C44"/>
    <w:rsid w:val="002F2359"/>
    <w:rsid w:val="002F51DA"/>
    <w:rsid w:val="002F661C"/>
    <w:rsid w:val="002F7F95"/>
    <w:rsid w:val="0030054B"/>
    <w:rsid w:val="003007AC"/>
    <w:rsid w:val="00300823"/>
    <w:rsid w:val="00303B06"/>
    <w:rsid w:val="0030544E"/>
    <w:rsid w:val="00306C03"/>
    <w:rsid w:val="00306E5B"/>
    <w:rsid w:val="00312AA2"/>
    <w:rsid w:val="00312B86"/>
    <w:rsid w:val="003144C5"/>
    <w:rsid w:val="0031584E"/>
    <w:rsid w:val="00315FD6"/>
    <w:rsid w:val="00317B14"/>
    <w:rsid w:val="00324496"/>
    <w:rsid w:val="003265D9"/>
    <w:rsid w:val="00331463"/>
    <w:rsid w:val="00331D84"/>
    <w:rsid w:val="00332783"/>
    <w:rsid w:val="00332A89"/>
    <w:rsid w:val="0033337B"/>
    <w:rsid w:val="003362D2"/>
    <w:rsid w:val="00336E09"/>
    <w:rsid w:val="003374A1"/>
    <w:rsid w:val="0034280F"/>
    <w:rsid w:val="00346A27"/>
    <w:rsid w:val="003475A6"/>
    <w:rsid w:val="00354383"/>
    <w:rsid w:val="00354D59"/>
    <w:rsid w:val="00360C7A"/>
    <w:rsid w:val="00360CCD"/>
    <w:rsid w:val="00361519"/>
    <w:rsid w:val="003669F0"/>
    <w:rsid w:val="00370F74"/>
    <w:rsid w:val="00371DAB"/>
    <w:rsid w:val="0037246C"/>
    <w:rsid w:val="0037349A"/>
    <w:rsid w:val="003735A5"/>
    <w:rsid w:val="00374C0B"/>
    <w:rsid w:val="0037562B"/>
    <w:rsid w:val="0037711A"/>
    <w:rsid w:val="0038121A"/>
    <w:rsid w:val="003817BD"/>
    <w:rsid w:val="00381A41"/>
    <w:rsid w:val="00381DAB"/>
    <w:rsid w:val="00382BDC"/>
    <w:rsid w:val="00383AB4"/>
    <w:rsid w:val="003849D2"/>
    <w:rsid w:val="00385D80"/>
    <w:rsid w:val="003866E6"/>
    <w:rsid w:val="00386A40"/>
    <w:rsid w:val="00390C8E"/>
    <w:rsid w:val="003922C8"/>
    <w:rsid w:val="003924D3"/>
    <w:rsid w:val="0039279A"/>
    <w:rsid w:val="00392C1A"/>
    <w:rsid w:val="00393871"/>
    <w:rsid w:val="00394530"/>
    <w:rsid w:val="00395461"/>
    <w:rsid w:val="003955DB"/>
    <w:rsid w:val="003979DF"/>
    <w:rsid w:val="003A040E"/>
    <w:rsid w:val="003A0432"/>
    <w:rsid w:val="003A07F2"/>
    <w:rsid w:val="003A4A6D"/>
    <w:rsid w:val="003A5198"/>
    <w:rsid w:val="003A5BE5"/>
    <w:rsid w:val="003A5F57"/>
    <w:rsid w:val="003A66B4"/>
    <w:rsid w:val="003B0CBF"/>
    <w:rsid w:val="003B370E"/>
    <w:rsid w:val="003B4ACE"/>
    <w:rsid w:val="003B52C1"/>
    <w:rsid w:val="003C08A5"/>
    <w:rsid w:val="003C263E"/>
    <w:rsid w:val="003C365F"/>
    <w:rsid w:val="003C55BC"/>
    <w:rsid w:val="003C6E5B"/>
    <w:rsid w:val="003C7771"/>
    <w:rsid w:val="003D02B4"/>
    <w:rsid w:val="003D0A44"/>
    <w:rsid w:val="003D0F0D"/>
    <w:rsid w:val="003D1060"/>
    <w:rsid w:val="003D2425"/>
    <w:rsid w:val="003D760E"/>
    <w:rsid w:val="003E4802"/>
    <w:rsid w:val="003E4B70"/>
    <w:rsid w:val="003E4F55"/>
    <w:rsid w:val="003E55E3"/>
    <w:rsid w:val="003E5881"/>
    <w:rsid w:val="003E592A"/>
    <w:rsid w:val="003E7028"/>
    <w:rsid w:val="003F047F"/>
    <w:rsid w:val="003F37F6"/>
    <w:rsid w:val="003F38B8"/>
    <w:rsid w:val="003F3D4F"/>
    <w:rsid w:val="003F6A97"/>
    <w:rsid w:val="004000CC"/>
    <w:rsid w:val="00402FB2"/>
    <w:rsid w:val="00404432"/>
    <w:rsid w:val="00404AC5"/>
    <w:rsid w:val="00406061"/>
    <w:rsid w:val="004122CE"/>
    <w:rsid w:val="00415710"/>
    <w:rsid w:val="00416B89"/>
    <w:rsid w:val="004204FE"/>
    <w:rsid w:val="0042544B"/>
    <w:rsid w:val="00425ABB"/>
    <w:rsid w:val="00425D71"/>
    <w:rsid w:val="00427E1F"/>
    <w:rsid w:val="00427EE0"/>
    <w:rsid w:val="00430AEA"/>
    <w:rsid w:val="00430AF1"/>
    <w:rsid w:val="00432C65"/>
    <w:rsid w:val="004338E1"/>
    <w:rsid w:val="0043506A"/>
    <w:rsid w:val="0043577E"/>
    <w:rsid w:val="00437EB1"/>
    <w:rsid w:val="004402A5"/>
    <w:rsid w:val="004419E7"/>
    <w:rsid w:val="00441E96"/>
    <w:rsid w:val="004431A2"/>
    <w:rsid w:val="00443E10"/>
    <w:rsid w:val="004445C1"/>
    <w:rsid w:val="00444ECB"/>
    <w:rsid w:val="004451A5"/>
    <w:rsid w:val="00446C51"/>
    <w:rsid w:val="004518EF"/>
    <w:rsid w:val="004552EE"/>
    <w:rsid w:val="00457760"/>
    <w:rsid w:val="0046021E"/>
    <w:rsid w:val="00460D98"/>
    <w:rsid w:val="00460E0B"/>
    <w:rsid w:val="00461F7D"/>
    <w:rsid w:val="0046537D"/>
    <w:rsid w:val="0046618D"/>
    <w:rsid w:val="004669F4"/>
    <w:rsid w:val="00470411"/>
    <w:rsid w:val="004707E7"/>
    <w:rsid w:val="004710D1"/>
    <w:rsid w:val="00471771"/>
    <w:rsid w:val="00471D4C"/>
    <w:rsid w:val="00471FDE"/>
    <w:rsid w:val="0047233F"/>
    <w:rsid w:val="004742EF"/>
    <w:rsid w:val="00475D1F"/>
    <w:rsid w:val="00477110"/>
    <w:rsid w:val="004815A1"/>
    <w:rsid w:val="00481C4B"/>
    <w:rsid w:val="00484B33"/>
    <w:rsid w:val="00484FD2"/>
    <w:rsid w:val="00486B10"/>
    <w:rsid w:val="004871E6"/>
    <w:rsid w:val="00487B37"/>
    <w:rsid w:val="00490A09"/>
    <w:rsid w:val="004927B6"/>
    <w:rsid w:val="00494640"/>
    <w:rsid w:val="004947C2"/>
    <w:rsid w:val="0049549C"/>
    <w:rsid w:val="00495C64"/>
    <w:rsid w:val="004A0480"/>
    <w:rsid w:val="004A290E"/>
    <w:rsid w:val="004A2BC2"/>
    <w:rsid w:val="004A31FE"/>
    <w:rsid w:val="004A657D"/>
    <w:rsid w:val="004A69C1"/>
    <w:rsid w:val="004B1D2B"/>
    <w:rsid w:val="004B3BB7"/>
    <w:rsid w:val="004B7383"/>
    <w:rsid w:val="004C2D4F"/>
    <w:rsid w:val="004C576D"/>
    <w:rsid w:val="004C76F4"/>
    <w:rsid w:val="004D080C"/>
    <w:rsid w:val="004D1105"/>
    <w:rsid w:val="004D158A"/>
    <w:rsid w:val="004D25C0"/>
    <w:rsid w:val="004D317B"/>
    <w:rsid w:val="004D34B0"/>
    <w:rsid w:val="004D45C1"/>
    <w:rsid w:val="004D4CB9"/>
    <w:rsid w:val="004D6D87"/>
    <w:rsid w:val="004D7341"/>
    <w:rsid w:val="004D73D9"/>
    <w:rsid w:val="004D76A3"/>
    <w:rsid w:val="004D7A2A"/>
    <w:rsid w:val="004E28FC"/>
    <w:rsid w:val="004E5440"/>
    <w:rsid w:val="004E74D4"/>
    <w:rsid w:val="00501D1A"/>
    <w:rsid w:val="005034F1"/>
    <w:rsid w:val="0050404B"/>
    <w:rsid w:val="0050531B"/>
    <w:rsid w:val="00507322"/>
    <w:rsid w:val="00507DB9"/>
    <w:rsid w:val="00507F93"/>
    <w:rsid w:val="00511939"/>
    <w:rsid w:val="00516A9A"/>
    <w:rsid w:val="00516FE4"/>
    <w:rsid w:val="005173A7"/>
    <w:rsid w:val="005207F0"/>
    <w:rsid w:val="005249E6"/>
    <w:rsid w:val="00524CC8"/>
    <w:rsid w:val="00525C94"/>
    <w:rsid w:val="00526037"/>
    <w:rsid w:val="00526F36"/>
    <w:rsid w:val="00527EF4"/>
    <w:rsid w:val="00530CF2"/>
    <w:rsid w:val="00534A3B"/>
    <w:rsid w:val="005352AB"/>
    <w:rsid w:val="0054005B"/>
    <w:rsid w:val="005404CC"/>
    <w:rsid w:val="00542668"/>
    <w:rsid w:val="00543585"/>
    <w:rsid w:val="005445E2"/>
    <w:rsid w:val="005464CC"/>
    <w:rsid w:val="0054736A"/>
    <w:rsid w:val="00550AA3"/>
    <w:rsid w:val="00552494"/>
    <w:rsid w:val="005537D3"/>
    <w:rsid w:val="005537FE"/>
    <w:rsid w:val="005577B3"/>
    <w:rsid w:val="00557839"/>
    <w:rsid w:val="00561709"/>
    <w:rsid w:val="00562BA7"/>
    <w:rsid w:val="00563153"/>
    <w:rsid w:val="005640A4"/>
    <w:rsid w:val="005652C0"/>
    <w:rsid w:val="005655A2"/>
    <w:rsid w:val="00572C69"/>
    <w:rsid w:val="0057372F"/>
    <w:rsid w:val="00573ED0"/>
    <w:rsid w:val="005758D2"/>
    <w:rsid w:val="00577D78"/>
    <w:rsid w:val="0058183F"/>
    <w:rsid w:val="005836A3"/>
    <w:rsid w:val="00584F5E"/>
    <w:rsid w:val="00585C8B"/>
    <w:rsid w:val="005869A4"/>
    <w:rsid w:val="00586CB9"/>
    <w:rsid w:val="0058715E"/>
    <w:rsid w:val="00587F4E"/>
    <w:rsid w:val="0059042F"/>
    <w:rsid w:val="0059423D"/>
    <w:rsid w:val="00594B88"/>
    <w:rsid w:val="005A157D"/>
    <w:rsid w:val="005A494F"/>
    <w:rsid w:val="005B206A"/>
    <w:rsid w:val="005B51D0"/>
    <w:rsid w:val="005B55CF"/>
    <w:rsid w:val="005B6585"/>
    <w:rsid w:val="005B7B18"/>
    <w:rsid w:val="005C1225"/>
    <w:rsid w:val="005C2ED4"/>
    <w:rsid w:val="005C3380"/>
    <w:rsid w:val="005C4DB4"/>
    <w:rsid w:val="005C4EC4"/>
    <w:rsid w:val="005C620D"/>
    <w:rsid w:val="005C7B7A"/>
    <w:rsid w:val="005C7DE5"/>
    <w:rsid w:val="005D0474"/>
    <w:rsid w:val="005D17E6"/>
    <w:rsid w:val="005D1890"/>
    <w:rsid w:val="005D1F39"/>
    <w:rsid w:val="005D22C4"/>
    <w:rsid w:val="005D39A6"/>
    <w:rsid w:val="005D4B88"/>
    <w:rsid w:val="005D72CA"/>
    <w:rsid w:val="005E31B0"/>
    <w:rsid w:val="005E6443"/>
    <w:rsid w:val="005E723A"/>
    <w:rsid w:val="005F1EA5"/>
    <w:rsid w:val="005F3472"/>
    <w:rsid w:val="005F50A1"/>
    <w:rsid w:val="005F62BB"/>
    <w:rsid w:val="005F66A1"/>
    <w:rsid w:val="005F66ED"/>
    <w:rsid w:val="005F7B7A"/>
    <w:rsid w:val="00600458"/>
    <w:rsid w:val="0060056B"/>
    <w:rsid w:val="00601028"/>
    <w:rsid w:val="00601B40"/>
    <w:rsid w:val="00601E3F"/>
    <w:rsid w:val="00601FD3"/>
    <w:rsid w:val="00603BB7"/>
    <w:rsid w:val="006052FF"/>
    <w:rsid w:val="00606321"/>
    <w:rsid w:val="00607A37"/>
    <w:rsid w:val="00607A9B"/>
    <w:rsid w:val="006132E0"/>
    <w:rsid w:val="00617D14"/>
    <w:rsid w:val="006200F3"/>
    <w:rsid w:val="0062041C"/>
    <w:rsid w:val="00622515"/>
    <w:rsid w:val="00624708"/>
    <w:rsid w:val="00627E86"/>
    <w:rsid w:val="00627F8C"/>
    <w:rsid w:val="0063063F"/>
    <w:rsid w:val="00630F08"/>
    <w:rsid w:val="00631E84"/>
    <w:rsid w:val="00632303"/>
    <w:rsid w:val="00633E1A"/>
    <w:rsid w:val="0063422D"/>
    <w:rsid w:val="006359A0"/>
    <w:rsid w:val="00636918"/>
    <w:rsid w:val="00640123"/>
    <w:rsid w:val="00640510"/>
    <w:rsid w:val="00640CCB"/>
    <w:rsid w:val="00641AB8"/>
    <w:rsid w:val="006426A1"/>
    <w:rsid w:val="00646EF5"/>
    <w:rsid w:val="00650630"/>
    <w:rsid w:val="00650CB9"/>
    <w:rsid w:val="00653FFC"/>
    <w:rsid w:val="0065443A"/>
    <w:rsid w:val="00654C36"/>
    <w:rsid w:val="00654CB5"/>
    <w:rsid w:val="00655E7A"/>
    <w:rsid w:val="00657A57"/>
    <w:rsid w:val="006619F3"/>
    <w:rsid w:val="0066371F"/>
    <w:rsid w:val="00664332"/>
    <w:rsid w:val="00665CD8"/>
    <w:rsid w:val="006743B9"/>
    <w:rsid w:val="00674646"/>
    <w:rsid w:val="006758D9"/>
    <w:rsid w:val="00675ADE"/>
    <w:rsid w:val="0068024C"/>
    <w:rsid w:val="006802E9"/>
    <w:rsid w:val="00680F9C"/>
    <w:rsid w:val="00686D5C"/>
    <w:rsid w:val="00692030"/>
    <w:rsid w:val="00693D20"/>
    <w:rsid w:val="00696820"/>
    <w:rsid w:val="00697568"/>
    <w:rsid w:val="006A076E"/>
    <w:rsid w:val="006A18A4"/>
    <w:rsid w:val="006A21E9"/>
    <w:rsid w:val="006A3DD9"/>
    <w:rsid w:val="006A4A8E"/>
    <w:rsid w:val="006A4F85"/>
    <w:rsid w:val="006A55DF"/>
    <w:rsid w:val="006A6528"/>
    <w:rsid w:val="006A6F21"/>
    <w:rsid w:val="006A7195"/>
    <w:rsid w:val="006A7607"/>
    <w:rsid w:val="006A76DC"/>
    <w:rsid w:val="006B08F4"/>
    <w:rsid w:val="006B16EF"/>
    <w:rsid w:val="006B2D5A"/>
    <w:rsid w:val="006B44B1"/>
    <w:rsid w:val="006B5AA5"/>
    <w:rsid w:val="006B6D6B"/>
    <w:rsid w:val="006C2211"/>
    <w:rsid w:val="006C33C3"/>
    <w:rsid w:val="006C6C63"/>
    <w:rsid w:val="006D0127"/>
    <w:rsid w:val="006D020F"/>
    <w:rsid w:val="006D23B3"/>
    <w:rsid w:val="006D3B6E"/>
    <w:rsid w:val="006D3FCD"/>
    <w:rsid w:val="006D5F57"/>
    <w:rsid w:val="006E48BD"/>
    <w:rsid w:val="006F0CBA"/>
    <w:rsid w:val="006F6188"/>
    <w:rsid w:val="006F72E6"/>
    <w:rsid w:val="00700494"/>
    <w:rsid w:val="00701374"/>
    <w:rsid w:val="00710DF9"/>
    <w:rsid w:val="00712E08"/>
    <w:rsid w:val="007136A5"/>
    <w:rsid w:val="00715E04"/>
    <w:rsid w:val="00717125"/>
    <w:rsid w:val="00717A5F"/>
    <w:rsid w:val="00720239"/>
    <w:rsid w:val="0072097E"/>
    <w:rsid w:val="0072293F"/>
    <w:rsid w:val="00724987"/>
    <w:rsid w:val="007254B8"/>
    <w:rsid w:val="007269D3"/>
    <w:rsid w:val="00730D9F"/>
    <w:rsid w:val="0073345E"/>
    <w:rsid w:val="00733B67"/>
    <w:rsid w:val="00734A48"/>
    <w:rsid w:val="0073549B"/>
    <w:rsid w:val="00736A41"/>
    <w:rsid w:val="00744750"/>
    <w:rsid w:val="007450D9"/>
    <w:rsid w:val="00745C51"/>
    <w:rsid w:val="00746511"/>
    <w:rsid w:val="00747490"/>
    <w:rsid w:val="00752000"/>
    <w:rsid w:val="00752667"/>
    <w:rsid w:val="00753458"/>
    <w:rsid w:val="0075441C"/>
    <w:rsid w:val="00755479"/>
    <w:rsid w:val="007561AF"/>
    <w:rsid w:val="00756235"/>
    <w:rsid w:val="00757514"/>
    <w:rsid w:val="0075796A"/>
    <w:rsid w:val="00760554"/>
    <w:rsid w:val="00762BC7"/>
    <w:rsid w:val="00764976"/>
    <w:rsid w:val="00764F64"/>
    <w:rsid w:val="0076529F"/>
    <w:rsid w:val="00770010"/>
    <w:rsid w:val="00771AAB"/>
    <w:rsid w:val="007725A3"/>
    <w:rsid w:val="00773D06"/>
    <w:rsid w:val="00777A14"/>
    <w:rsid w:val="00777D30"/>
    <w:rsid w:val="0078227C"/>
    <w:rsid w:val="00783D2E"/>
    <w:rsid w:val="00783E29"/>
    <w:rsid w:val="007850F8"/>
    <w:rsid w:val="00786934"/>
    <w:rsid w:val="00790268"/>
    <w:rsid w:val="007914B9"/>
    <w:rsid w:val="00795228"/>
    <w:rsid w:val="007967D0"/>
    <w:rsid w:val="00797F3E"/>
    <w:rsid w:val="007A05CA"/>
    <w:rsid w:val="007A5108"/>
    <w:rsid w:val="007A6CDB"/>
    <w:rsid w:val="007A7CD7"/>
    <w:rsid w:val="007A7F0C"/>
    <w:rsid w:val="007B1771"/>
    <w:rsid w:val="007B261E"/>
    <w:rsid w:val="007B3488"/>
    <w:rsid w:val="007B4B69"/>
    <w:rsid w:val="007B5C30"/>
    <w:rsid w:val="007B6160"/>
    <w:rsid w:val="007B6960"/>
    <w:rsid w:val="007C1EE2"/>
    <w:rsid w:val="007C418E"/>
    <w:rsid w:val="007D0549"/>
    <w:rsid w:val="007D15FE"/>
    <w:rsid w:val="007D1B68"/>
    <w:rsid w:val="007D4E59"/>
    <w:rsid w:val="007D5850"/>
    <w:rsid w:val="007D5A51"/>
    <w:rsid w:val="007D64F0"/>
    <w:rsid w:val="007D659F"/>
    <w:rsid w:val="007D74EC"/>
    <w:rsid w:val="007D77C9"/>
    <w:rsid w:val="007E0ECD"/>
    <w:rsid w:val="007E37AA"/>
    <w:rsid w:val="007E3FEE"/>
    <w:rsid w:val="007E43E4"/>
    <w:rsid w:val="007E4D43"/>
    <w:rsid w:val="007E788A"/>
    <w:rsid w:val="007E7CE0"/>
    <w:rsid w:val="007F3793"/>
    <w:rsid w:val="007F4C7D"/>
    <w:rsid w:val="007F5363"/>
    <w:rsid w:val="008027C3"/>
    <w:rsid w:val="00803334"/>
    <w:rsid w:val="008035E2"/>
    <w:rsid w:val="0080455B"/>
    <w:rsid w:val="00807089"/>
    <w:rsid w:val="00810190"/>
    <w:rsid w:val="008162F2"/>
    <w:rsid w:val="008170C0"/>
    <w:rsid w:val="00817FD5"/>
    <w:rsid w:val="008206BB"/>
    <w:rsid w:val="00820EAD"/>
    <w:rsid w:val="008222AD"/>
    <w:rsid w:val="008254BE"/>
    <w:rsid w:val="008324C1"/>
    <w:rsid w:val="00837954"/>
    <w:rsid w:val="00840244"/>
    <w:rsid w:val="008419FD"/>
    <w:rsid w:val="00845A84"/>
    <w:rsid w:val="00845B05"/>
    <w:rsid w:val="00847288"/>
    <w:rsid w:val="0085313C"/>
    <w:rsid w:val="00854292"/>
    <w:rsid w:val="00855E06"/>
    <w:rsid w:val="00855E71"/>
    <w:rsid w:val="0085753E"/>
    <w:rsid w:val="00857B77"/>
    <w:rsid w:val="00861D61"/>
    <w:rsid w:val="0086214B"/>
    <w:rsid w:val="00862C4D"/>
    <w:rsid w:val="008650EA"/>
    <w:rsid w:val="00865D63"/>
    <w:rsid w:val="008660A5"/>
    <w:rsid w:val="0086731D"/>
    <w:rsid w:val="00870DAC"/>
    <w:rsid w:val="00871B68"/>
    <w:rsid w:val="008727F9"/>
    <w:rsid w:val="00872AA2"/>
    <w:rsid w:val="00874D61"/>
    <w:rsid w:val="0087504C"/>
    <w:rsid w:val="0087529A"/>
    <w:rsid w:val="0087680C"/>
    <w:rsid w:val="008770F7"/>
    <w:rsid w:val="0087777F"/>
    <w:rsid w:val="0088116B"/>
    <w:rsid w:val="00881369"/>
    <w:rsid w:val="008827FA"/>
    <w:rsid w:val="00882EB8"/>
    <w:rsid w:val="00883516"/>
    <w:rsid w:val="00883D92"/>
    <w:rsid w:val="0088586C"/>
    <w:rsid w:val="008859D6"/>
    <w:rsid w:val="00887F25"/>
    <w:rsid w:val="008910FC"/>
    <w:rsid w:val="0089154A"/>
    <w:rsid w:val="008915DA"/>
    <w:rsid w:val="00892112"/>
    <w:rsid w:val="008930AC"/>
    <w:rsid w:val="0089323A"/>
    <w:rsid w:val="00893D43"/>
    <w:rsid w:val="00896013"/>
    <w:rsid w:val="008A1E68"/>
    <w:rsid w:val="008A2183"/>
    <w:rsid w:val="008A22F1"/>
    <w:rsid w:val="008A5A62"/>
    <w:rsid w:val="008A6F81"/>
    <w:rsid w:val="008A78EA"/>
    <w:rsid w:val="008B0DCD"/>
    <w:rsid w:val="008B1FD9"/>
    <w:rsid w:val="008B2C76"/>
    <w:rsid w:val="008B5B19"/>
    <w:rsid w:val="008C00F8"/>
    <w:rsid w:val="008C0B0A"/>
    <w:rsid w:val="008C1D09"/>
    <w:rsid w:val="008C2C89"/>
    <w:rsid w:val="008C3704"/>
    <w:rsid w:val="008C3CFC"/>
    <w:rsid w:val="008C5158"/>
    <w:rsid w:val="008C54BB"/>
    <w:rsid w:val="008C583F"/>
    <w:rsid w:val="008C6A0E"/>
    <w:rsid w:val="008D0040"/>
    <w:rsid w:val="008D1D0A"/>
    <w:rsid w:val="008D46CF"/>
    <w:rsid w:val="008D4F38"/>
    <w:rsid w:val="008D5CEF"/>
    <w:rsid w:val="008D642F"/>
    <w:rsid w:val="008D7BB4"/>
    <w:rsid w:val="008E01DE"/>
    <w:rsid w:val="008E0706"/>
    <w:rsid w:val="008E08FB"/>
    <w:rsid w:val="008E090F"/>
    <w:rsid w:val="008E0FD0"/>
    <w:rsid w:val="008E12E4"/>
    <w:rsid w:val="008E3837"/>
    <w:rsid w:val="008E41DA"/>
    <w:rsid w:val="008E51B7"/>
    <w:rsid w:val="008E5878"/>
    <w:rsid w:val="008E5CBD"/>
    <w:rsid w:val="008F0BFF"/>
    <w:rsid w:val="008F1D33"/>
    <w:rsid w:val="008F2D04"/>
    <w:rsid w:val="008F3300"/>
    <w:rsid w:val="008F3360"/>
    <w:rsid w:val="008F563D"/>
    <w:rsid w:val="008F6F60"/>
    <w:rsid w:val="008F7304"/>
    <w:rsid w:val="00900433"/>
    <w:rsid w:val="009016A1"/>
    <w:rsid w:val="0090282A"/>
    <w:rsid w:val="00907006"/>
    <w:rsid w:val="0091046A"/>
    <w:rsid w:val="00912458"/>
    <w:rsid w:val="00912F4B"/>
    <w:rsid w:val="00913332"/>
    <w:rsid w:val="00914007"/>
    <w:rsid w:val="009142C7"/>
    <w:rsid w:val="00914E28"/>
    <w:rsid w:val="00914F5C"/>
    <w:rsid w:val="00917BCD"/>
    <w:rsid w:val="00920DF9"/>
    <w:rsid w:val="00922086"/>
    <w:rsid w:val="0092395A"/>
    <w:rsid w:val="009249B2"/>
    <w:rsid w:val="00924F97"/>
    <w:rsid w:val="00926268"/>
    <w:rsid w:val="00927009"/>
    <w:rsid w:val="00930E55"/>
    <w:rsid w:val="0093257B"/>
    <w:rsid w:val="00933097"/>
    <w:rsid w:val="00933A03"/>
    <w:rsid w:val="00934563"/>
    <w:rsid w:val="009359F0"/>
    <w:rsid w:val="009441DF"/>
    <w:rsid w:val="00945AFF"/>
    <w:rsid w:val="0094613E"/>
    <w:rsid w:val="00950FF3"/>
    <w:rsid w:val="009511BE"/>
    <w:rsid w:val="00952ABE"/>
    <w:rsid w:val="00960C5E"/>
    <w:rsid w:val="0096152B"/>
    <w:rsid w:val="009618C7"/>
    <w:rsid w:val="00963B15"/>
    <w:rsid w:val="009659A3"/>
    <w:rsid w:val="0096611F"/>
    <w:rsid w:val="00966B29"/>
    <w:rsid w:val="009674DB"/>
    <w:rsid w:val="0096779B"/>
    <w:rsid w:val="009715A6"/>
    <w:rsid w:val="00977B7A"/>
    <w:rsid w:val="00977CE8"/>
    <w:rsid w:val="00977F7E"/>
    <w:rsid w:val="00981218"/>
    <w:rsid w:val="00981CDE"/>
    <w:rsid w:val="00985BD5"/>
    <w:rsid w:val="00991BEC"/>
    <w:rsid w:val="00992867"/>
    <w:rsid w:val="00992B48"/>
    <w:rsid w:val="009A063D"/>
    <w:rsid w:val="009A17B0"/>
    <w:rsid w:val="009A390D"/>
    <w:rsid w:val="009B070B"/>
    <w:rsid w:val="009B073C"/>
    <w:rsid w:val="009B16B8"/>
    <w:rsid w:val="009B45AC"/>
    <w:rsid w:val="009B5BF1"/>
    <w:rsid w:val="009C0B3D"/>
    <w:rsid w:val="009C1878"/>
    <w:rsid w:val="009C22EF"/>
    <w:rsid w:val="009C3F8A"/>
    <w:rsid w:val="009C5C85"/>
    <w:rsid w:val="009C61A7"/>
    <w:rsid w:val="009C6737"/>
    <w:rsid w:val="009D28F8"/>
    <w:rsid w:val="009D3CEC"/>
    <w:rsid w:val="009D42CF"/>
    <w:rsid w:val="009D4FB6"/>
    <w:rsid w:val="009D529D"/>
    <w:rsid w:val="009D7639"/>
    <w:rsid w:val="009E038D"/>
    <w:rsid w:val="009E1E03"/>
    <w:rsid w:val="009E2028"/>
    <w:rsid w:val="009E2D2B"/>
    <w:rsid w:val="009E3724"/>
    <w:rsid w:val="009E495E"/>
    <w:rsid w:val="009E6457"/>
    <w:rsid w:val="009E6E0E"/>
    <w:rsid w:val="009E7859"/>
    <w:rsid w:val="009F0973"/>
    <w:rsid w:val="009F20D0"/>
    <w:rsid w:val="009F2432"/>
    <w:rsid w:val="009F6E1B"/>
    <w:rsid w:val="00A0000E"/>
    <w:rsid w:val="00A01269"/>
    <w:rsid w:val="00A02006"/>
    <w:rsid w:val="00A038F6"/>
    <w:rsid w:val="00A062D7"/>
    <w:rsid w:val="00A06EE9"/>
    <w:rsid w:val="00A06F18"/>
    <w:rsid w:val="00A1130E"/>
    <w:rsid w:val="00A12076"/>
    <w:rsid w:val="00A122EA"/>
    <w:rsid w:val="00A128B4"/>
    <w:rsid w:val="00A175EE"/>
    <w:rsid w:val="00A236F7"/>
    <w:rsid w:val="00A24CDC"/>
    <w:rsid w:val="00A27671"/>
    <w:rsid w:val="00A31F89"/>
    <w:rsid w:val="00A32FED"/>
    <w:rsid w:val="00A33736"/>
    <w:rsid w:val="00A33E87"/>
    <w:rsid w:val="00A3785B"/>
    <w:rsid w:val="00A414C9"/>
    <w:rsid w:val="00A44347"/>
    <w:rsid w:val="00A45BFC"/>
    <w:rsid w:val="00A52EE5"/>
    <w:rsid w:val="00A56941"/>
    <w:rsid w:val="00A61046"/>
    <w:rsid w:val="00A622BF"/>
    <w:rsid w:val="00A64066"/>
    <w:rsid w:val="00A65C10"/>
    <w:rsid w:val="00A677A7"/>
    <w:rsid w:val="00A71C03"/>
    <w:rsid w:val="00A736CB"/>
    <w:rsid w:val="00A74474"/>
    <w:rsid w:val="00A76DAD"/>
    <w:rsid w:val="00A8045F"/>
    <w:rsid w:val="00A81133"/>
    <w:rsid w:val="00A81551"/>
    <w:rsid w:val="00A815D9"/>
    <w:rsid w:val="00A83233"/>
    <w:rsid w:val="00A84CF0"/>
    <w:rsid w:val="00A859A3"/>
    <w:rsid w:val="00A85C8E"/>
    <w:rsid w:val="00A86338"/>
    <w:rsid w:val="00A86698"/>
    <w:rsid w:val="00A90028"/>
    <w:rsid w:val="00A934E9"/>
    <w:rsid w:val="00A93CAA"/>
    <w:rsid w:val="00AA037A"/>
    <w:rsid w:val="00AA12D4"/>
    <w:rsid w:val="00AA157E"/>
    <w:rsid w:val="00AA4961"/>
    <w:rsid w:val="00AA4B34"/>
    <w:rsid w:val="00AA5D29"/>
    <w:rsid w:val="00AB19B2"/>
    <w:rsid w:val="00AB1E64"/>
    <w:rsid w:val="00AB2C0C"/>
    <w:rsid w:val="00AB3116"/>
    <w:rsid w:val="00AB37E1"/>
    <w:rsid w:val="00AC0287"/>
    <w:rsid w:val="00AC10B2"/>
    <w:rsid w:val="00AC1642"/>
    <w:rsid w:val="00AC1BD8"/>
    <w:rsid w:val="00AC1E7D"/>
    <w:rsid w:val="00AC66F9"/>
    <w:rsid w:val="00AC7D9F"/>
    <w:rsid w:val="00AC7DD1"/>
    <w:rsid w:val="00AC7FED"/>
    <w:rsid w:val="00AD043E"/>
    <w:rsid w:val="00AD06FC"/>
    <w:rsid w:val="00AD1B48"/>
    <w:rsid w:val="00AD3118"/>
    <w:rsid w:val="00AD3771"/>
    <w:rsid w:val="00AD3F43"/>
    <w:rsid w:val="00AD4195"/>
    <w:rsid w:val="00AD4CAA"/>
    <w:rsid w:val="00AE0629"/>
    <w:rsid w:val="00AE0C4E"/>
    <w:rsid w:val="00AE33D7"/>
    <w:rsid w:val="00AE3EF9"/>
    <w:rsid w:val="00AE41BF"/>
    <w:rsid w:val="00AE4E27"/>
    <w:rsid w:val="00AE6C53"/>
    <w:rsid w:val="00AF155A"/>
    <w:rsid w:val="00AF2323"/>
    <w:rsid w:val="00AF36DC"/>
    <w:rsid w:val="00AF6EBC"/>
    <w:rsid w:val="00B05797"/>
    <w:rsid w:val="00B06C8D"/>
    <w:rsid w:val="00B071A4"/>
    <w:rsid w:val="00B07AC4"/>
    <w:rsid w:val="00B12754"/>
    <w:rsid w:val="00B158E0"/>
    <w:rsid w:val="00B15D5F"/>
    <w:rsid w:val="00B16F77"/>
    <w:rsid w:val="00B17BCA"/>
    <w:rsid w:val="00B26160"/>
    <w:rsid w:val="00B31AE4"/>
    <w:rsid w:val="00B31B63"/>
    <w:rsid w:val="00B334E3"/>
    <w:rsid w:val="00B33961"/>
    <w:rsid w:val="00B33DD8"/>
    <w:rsid w:val="00B33FFD"/>
    <w:rsid w:val="00B37758"/>
    <w:rsid w:val="00B377D9"/>
    <w:rsid w:val="00B40039"/>
    <w:rsid w:val="00B40B14"/>
    <w:rsid w:val="00B42ABF"/>
    <w:rsid w:val="00B42AEC"/>
    <w:rsid w:val="00B44960"/>
    <w:rsid w:val="00B47786"/>
    <w:rsid w:val="00B47AA6"/>
    <w:rsid w:val="00B50440"/>
    <w:rsid w:val="00B5069F"/>
    <w:rsid w:val="00B50935"/>
    <w:rsid w:val="00B50A23"/>
    <w:rsid w:val="00B544AD"/>
    <w:rsid w:val="00B54577"/>
    <w:rsid w:val="00B54F05"/>
    <w:rsid w:val="00B57A41"/>
    <w:rsid w:val="00B607BE"/>
    <w:rsid w:val="00B6347D"/>
    <w:rsid w:val="00B635EA"/>
    <w:rsid w:val="00B641A6"/>
    <w:rsid w:val="00B651FF"/>
    <w:rsid w:val="00B6544D"/>
    <w:rsid w:val="00B65FE3"/>
    <w:rsid w:val="00B66847"/>
    <w:rsid w:val="00B71409"/>
    <w:rsid w:val="00B71E2E"/>
    <w:rsid w:val="00B733BA"/>
    <w:rsid w:val="00B73A3B"/>
    <w:rsid w:val="00B73E5F"/>
    <w:rsid w:val="00B74CFD"/>
    <w:rsid w:val="00B76D80"/>
    <w:rsid w:val="00B774EA"/>
    <w:rsid w:val="00B77AD2"/>
    <w:rsid w:val="00B804F8"/>
    <w:rsid w:val="00B812FF"/>
    <w:rsid w:val="00B81D9A"/>
    <w:rsid w:val="00B82099"/>
    <w:rsid w:val="00B825D7"/>
    <w:rsid w:val="00B85440"/>
    <w:rsid w:val="00B858A7"/>
    <w:rsid w:val="00B905F5"/>
    <w:rsid w:val="00B90AF5"/>
    <w:rsid w:val="00B93623"/>
    <w:rsid w:val="00B95D3A"/>
    <w:rsid w:val="00BA0BEE"/>
    <w:rsid w:val="00BA4B78"/>
    <w:rsid w:val="00BA6C28"/>
    <w:rsid w:val="00BB1B4E"/>
    <w:rsid w:val="00BB1DCA"/>
    <w:rsid w:val="00BB24C0"/>
    <w:rsid w:val="00BB38C7"/>
    <w:rsid w:val="00BB4531"/>
    <w:rsid w:val="00BB5347"/>
    <w:rsid w:val="00BB6F54"/>
    <w:rsid w:val="00BC1B3A"/>
    <w:rsid w:val="00BC20BF"/>
    <w:rsid w:val="00BC2765"/>
    <w:rsid w:val="00BC4DAC"/>
    <w:rsid w:val="00BC780F"/>
    <w:rsid w:val="00BD12FB"/>
    <w:rsid w:val="00BD3C8A"/>
    <w:rsid w:val="00BD7465"/>
    <w:rsid w:val="00BE100B"/>
    <w:rsid w:val="00BF06E2"/>
    <w:rsid w:val="00BF3DF8"/>
    <w:rsid w:val="00BF42DB"/>
    <w:rsid w:val="00BF6336"/>
    <w:rsid w:val="00BF6BB9"/>
    <w:rsid w:val="00BF70CF"/>
    <w:rsid w:val="00C10314"/>
    <w:rsid w:val="00C13D7B"/>
    <w:rsid w:val="00C142D2"/>
    <w:rsid w:val="00C151F3"/>
    <w:rsid w:val="00C20618"/>
    <w:rsid w:val="00C215D4"/>
    <w:rsid w:val="00C221F1"/>
    <w:rsid w:val="00C23602"/>
    <w:rsid w:val="00C23793"/>
    <w:rsid w:val="00C246A8"/>
    <w:rsid w:val="00C25981"/>
    <w:rsid w:val="00C30EDD"/>
    <w:rsid w:val="00C33565"/>
    <w:rsid w:val="00C350FA"/>
    <w:rsid w:val="00C370B1"/>
    <w:rsid w:val="00C40E6E"/>
    <w:rsid w:val="00C419AC"/>
    <w:rsid w:val="00C446F7"/>
    <w:rsid w:val="00C44B11"/>
    <w:rsid w:val="00C454AD"/>
    <w:rsid w:val="00C45C55"/>
    <w:rsid w:val="00C466D0"/>
    <w:rsid w:val="00C501BC"/>
    <w:rsid w:val="00C52805"/>
    <w:rsid w:val="00C53510"/>
    <w:rsid w:val="00C5370B"/>
    <w:rsid w:val="00C53EA0"/>
    <w:rsid w:val="00C5506E"/>
    <w:rsid w:val="00C55655"/>
    <w:rsid w:val="00C603BE"/>
    <w:rsid w:val="00C6232E"/>
    <w:rsid w:val="00C6574C"/>
    <w:rsid w:val="00C66440"/>
    <w:rsid w:val="00C66E24"/>
    <w:rsid w:val="00C66F73"/>
    <w:rsid w:val="00C7329F"/>
    <w:rsid w:val="00C73A35"/>
    <w:rsid w:val="00C74799"/>
    <w:rsid w:val="00C76748"/>
    <w:rsid w:val="00C769F1"/>
    <w:rsid w:val="00C76E82"/>
    <w:rsid w:val="00C853C9"/>
    <w:rsid w:val="00C877F9"/>
    <w:rsid w:val="00C90C0A"/>
    <w:rsid w:val="00C917B5"/>
    <w:rsid w:val="00C92126"/>
    <w:rsid w:val="00CA2990"/>
    <w:rsid w:val="00CB3BD6"/>
    <w:rsid w:val="00CB3FC2"/>
    <w:rsid w:val="00CB53B8"/>
    <w:rsid w:val="00CB5A3E"/>
    <w:rsid w:val="00CB5DD1"/>
    <w:rsid w:val="00CB5F1C"/>
    <w:rsid w:val="00CC19BE"/>
    <w:rsid w:val="00CC4C6C"/>
    <w:rsid w:val="00CC6B4E"/>
    <w:rsid w:val="00CC6FF5"/>
    <w:rsid w:val="00CD16A7"/>
    <w:rsid w:val="00CD4366"/>
    <w:rsid w:val="00CD46B6"/>
    <w:rsid w:val="00CD4F54"/>
    <w:rsid w:val="00CD553F"/>
    <w:rsid w:val="00CD6F5B"/>
    <w:rsid w:val="00CE2A77"/>
    <w:rsid w:val="00CE75F0"/>
    <w:rsid w:val="00CE794C"/>
    <w:rsid w:val="00CF1F19"/>
    <w:rsid w:val="00CF3050"/>
    <w:rsid w:val="00CF4E6F"/>
    <w:rsid w:val="00CF5414"/>
    <w:rsid w:val="00CF59D3"/>
    <w:rsid w:val="00D00616"/>
    <w:rsid w:val="00D10BC3"/>
    <w:rsid w:val="00D10EAA"/>
    <w:rsid w:val="00D12518"/>
    <w:rsid w:val="00D14C79"/>
    <w:rsid w:val="00D16A51"/>
    <w:rsid w:val="00D17535"/>
    <w:rsid w:val="00D176E9"/>
    <w:rsid w:val="00D2133B"/>
    <w:rsid w:val="00D214AA"/>
    <w:rsid w:val="00D21525"/>
    <w:rsid w:val="00D25180"/>
    <w:rsid w:val="00D31AE5"/>
    <w:rsid w:val="00D322F9"/>
    <w:rsid w:val="00D32C6D"/>
    <w:rsid w:val="00D344B5"/>
    <w:rsid w:val="00D34538"/>
    <w:rsid w:val="00D34C94"/>
    <w:rsid w:val="00D354D9"/>
    <w:rsid w:val="00D37FEB"/>
    <w:rsid w:val="00D41980"/>
    <w:rsid w:val="00D43083"/>
    <w:rsid w:val="00D43BF4"/>
    <w:rsid w:val="00D468DA"/>
    <w:rsid w:val="00D46FAC"/>
    <w:rsid w:val="00D47DC9"/>
    <w:rsid w:val="00D51657"/>
    <w:rsid w:val="00D52F17"/>
    <w:rsid w:val="00D56492"/>
    <w:rsid w:val="00D566F2"/>
    <w:rsid w:val="00D57F51"/>
    <w:rsid w:val="00D61D9A"/>
    <w:rsid w:val="00D6293C"/>
    <w:rsid w:val="00D632D4"/>
    <w:rsid w:val="00D64363"/>
    <w:rsid w:val="00D64DF8"/>
    <w:rsid w:val="00D65001"/>
    <w:rsid w:val="00D65038"/>
    <w:rsid w:val="00D65316"/>
    <w:rsid w:val="00D6546C"/>
    <w:rsid w:val="00D65FF6"/>
    <w:rsid w:val="00D661EC"/>
    <w:rsid w:val="00D663BC"/>
    <w:rsid w:val="00D66B22"/>
    <w:rsid w:val="00D67AE5"/>
    <w:rsid w:val="00D70F17"/>
    <w:rsid w:val="00D774C0"/>
    <w:rsid w:val="00D80337"/>
    <w:rsid w:val="00D83500"/>
    <w:rsid w:val="00D8694D"/>
    <w:rsid w:val="00D86B3E"/>
    <w:rsid w:val="00D87AC2"/>
    <w:rsid w:val="00D92326"/>
    <w:rsid w:val="00D938C0"/>
    <w:rsid w:val="00D949D9"/>
    <w:rsid w:val="00D9533A"/>
    <w:rsid w:val="00D95700"/>
    <w:rsid w:val="00D9619B"/>
    <w:rsid w:val="00D9659C"/>
    <w:rsid w:val="00D976A4"/>
    <w:rsid w:val="00DA38A3"/>
    <w:rsid w:val="00DA5AB2"/>
    <w:rsid w:val="00DA5E8F"/>
    <w:rsid w:val="00DA6E9B"/>
    <w:rsid w:val="00DA710A"/>
    <w:rsid w:val="00DA776D"/>
    <w:rsid w:val="00DB194D"/>
    <w:rsid w:val="00DB3808"/>
    <w:rsid w:val="00DB622E"/>
    <w:rsid w:val="00DB6FCA"/>
    <w:rsid w:val="00DB757A"/>
    <w:rsid w:val="00DC0161"/>
    <w:rsid w:val="00DC1D59"/>
    <w:rsid w:val="00DC4A3B"/>
    <w:rsid w:val="00DC5DBE"/>
    <w:rsid w:val="00DC63E5"/>
    <w:rsid w:val="00DC715F"/>
    <w:rsid w:val="00DD07ED"/>
    <w:rsid w:val="00DD0F4E"/>
    <w:rsid w:val="00DD3B7D"/>
    <w:rsid w:val="00DD3F9B"/>
    <w:rsid w:val="00DD4995"/>
    <w:rsid w:val="00DE2E19"/>
    <w:rsid w:val="00DE374C"/>
    <w:rsid w:val="00DE5407"/>
    <w:rsid w:val="00DE595D"/>
    <w:rsid w:val="00DE5D21"/>
    <w:rsid w:val="00DE69EB"/>
    <w:rsid w:val="00DF14BF"/>
    <w:rsid w:val="00DF3622"/>
    <w:rsid w:val="00DF3837"/>
    <w:rsid w:val="00DF548E"/>
    <w:rsid w:val="00DF658B"/>
    <w:rsid w:val="00DF6A79"/>
    <w:rsid w:val="00DF6B68"/>
    <w:rsid w:val="00E00D41"/>
    <w:rsid w:val="00E028B9"/>
    <w:rsid w:val="00E077DC"/>
    <w:rsid w:val="00E108DE"/>
    <w:rsid w:val="00E12415"/>
    <w:rsid w:val="00E1270B"/>
    <w:rsid w:val="00E12E70"/>
    <w:rsid w:val="00E1647F"/>
    <w:rsid w:val="00E16CB2"/>
    <w:rsid w:val="00E17A45"/>
    <w:rsid w:val="00E17F78"/>
    <w:rsid w:val="00E21124"/>
    <w:rsid w:val="00E2139A"/>
    <w:rsid w:val="00E218E1"/>
    <w:rsid w:val="00E2259B"/>
    <w:rsid w:val="00E22E1B"/>
    <w:rsid w:val="00E22E91"/>
    <w:rsid w:val="00E23778"/>
    <w:rsid w:val="00E23BDC"/>
    <w:rsid w:val="00E24F91"/>
    <w:rsid w:val="00E25808"/>
    <w:rsid w:val="00E25903"/>
    <w:rsid w:val="00E259C1"/>
    <w:rsid w:val="00E275D9"/>
    <w:rsid w:val="00E30E44"/>
    <w:rsid w:val="00E33201"/>
    <w:rsid w:val="00E33478"/>
    <w:rsid w:val="00E337B9"/>
    <w:rsid w:val="00E33841"/>
    <w:rsid w:val="00E33BEF"/>
    <w:rsid w:val="00E33DBE"/>
    <w:rsid w:val="00E355BD"/>
    <w:rsid w:val="00E36D32"/>
    <w:rsid w:val="00E37454"/>
    <w:rsid w:val="00E4119F"/>
    <w:rsid w:val="00E4138D"/>
    <w:rsid w:val="00E428E9"/>
    <w:rsid w:val="00E42927"/>
    <w:rsid w:val="00E4370F"/>
    <w:rsid w:val="00E4488F"/>
    <w:rsid w:val="00E4728A"/>
    <w:rsid w:val="00E554AA"/>
    <w:rsid w:val="00E5625D"/>
    <w:rsid w:val="00E57E59"/>
    <w:rsid w:val="00E61EA1"/>
    <w:rsid w:val="00E628FE"/>
    <w:rsid w:val="00E62F33"/>
    <w:rsid w:val="00E63212"/>
    <w:rsid w:val="00E71C04"/>
    <w:rsid w:val="00E7528D"/>
    <w:rsid w:val="00E759C9"/>
    <w:rsid w:val="00E77318"/>
    <w:rsid w:val="00E8409A"/>
    <w:rsid w:val="00E85A05"/>
    <w:rsid w:val="00E8671B"/>
    <w:rsid w:val="00E86B58"/>
    <w:rsid w:val="00E873E5"/>
    <w:rsid w:val="00E93697"/>
    <w:rsid w:val="00E94F3E"/>
    <w:rsid w:val="00E95AFF"/>
    <w:rsid w:val="00E963DA"/>
    <w:rsid w:val="00E976C1"/>
    <w:rsid w:val="00EA0A7F"/>
    <w:rsid w:val="00EA1188"/>
    <w:rsid w:val="00EA1453"/>
    <w:rsid w:val="00EA29E2"/>
    <w:rsid w:val="00EA2AF6"/>
    <w:rsid w:val="00EA2BAF"/>
    <w:rsid w:val="00EA3671"/>
    <w:rsid w:val="00EA456D"/>
    <w:rsid w:val="00EA45B8"/>
    <w:rsid w:val="00EA6195"/>
    <w:rsid w:val="00EB135E"/>
    <w:rsid w:val="00EB1DD3"/>
    <w:rsid w:val="00EB1DEA"/>
    <w:rsid w:val="00EB48EE"/>
    <w:rsid w:val="00EB593C"/>
    <w:rsid w:val="00EB6F5B"/>
    <w:rsid w:val="00EB7C7F"/>
    <w:rsid w:val="00EC0CD6"/>
    <w:rsid w:val="00EC1374"/>
    <w:rsid w:val="00EC1568"/>
    <w:rsid w:val="00EC3121"/>
    <w:rsid w:val="00EC31C8"/>
    <w:rsid w:val="00EC3936"/>
    <w:rsid w:val="00EC3C91"/>
    <w:rsid w:val="00EC48F4"/>
    <w:rsid w:val="00EC4ED1"/>
    <w:rsid w:val="00EC5CB7"/>
    <w:rsid w:val="00EC7C93"/>
    <w:rsid w:val="00ED270A"/>
    <w:rsid w:val="00ED32B5"/>
    <w:rsid w:val="00ED649E"/>
    <w:rsid w:val="00ED7310"/>
    <w:rsid w:val="00EE045C"/>
    <w:rsid w:val="00EE3E2C"/>
    <w:rsid w:val="00EE477D"/>
    <w:rsid w:val="00EE7D41"/>
    <w:rsid w:val="00EF1E60"/>
    <w:rsid w:val="00EF3171"/>
    <w:rsid w:val="00EF33E8"/>
    <w:rsid w:val="00EF42AD"/>
    <w:rsid w:val="00EF4A27"/>
    <w:rsid w:val="00EF5017"/>
    <w:rsid w:val="00F00807"/>
    <w:rsid w:val="00F02741"/>
    <w:rsid w:val="00F047DE"/>
    <w:rsid w:val="00F07D23"/>
    <w:rsid w:val="00F113FA"/>
    <w:rsid w:val="00F11AD8"/>
    <w:rsid w:val="00F13235"/>
    <w:rsid w:val="00F167C4"/>
    <w:rsid w:val="00F16B1C"/>
    <w:rsid w:val="00F201DA"/>
    <w:rsid w:val="00F227B2"/>
    <w:rsid w:val="00F22ACE"/>
    <w:rsid w:val="00F23232"/>
    <w:rsid w:val="00F252A0"/>
    <w:rsid w:val="00F26E63"/>
    <w:rsid w:val="00F27547"/>
    <w:rsid w:val="00F300BB"/>
    <w:rsid w:val="00F30A37"/>
    <w:rsid w:val="00F41065"/>
    <w:rsid w:val="00F44D3E"/>
    <w:rsid w:val="00F45003"/>
    <w:rsid w:val="00F456BF"/>
    <w:rsid w:val="00F45CA8"/>
    <w:rsid w:val="00F50796"/>
    <w:rsid w:val="00F5229C"/>
    <w:rsid w:val="00F53693"/>
    <w:rsid w:val="00F5411A"/>
    <w:rsid w:val="00F543A8"/>
    <w:rsid w:val="00F54D17"/>
    <w:rsid w:val="00F57093"/>
    <w:rsid w:val="00F57C1A"/>
    <w:rsid w:val="00F60B75"/>
    <w:rsid w:val="00F62E3E"/>
    <w:rsid w:val="00F64F2E"/>
    <w:rsid w:val="00F66BE0"/>
    <w:rsid w:val="00F72549"/>
    <w:rsid w:val="00F73EE1"/>
    <w:rsid w:val="00F74472"/>
    <w:rsid w:val="00F744B4"/>
    <w:rsid w:val="00F77953"/>
    <w:rsid w:val="00F80EA0"/>
    <w:rsid w:val="00F813D9"/>
    <w:rsid w:val="00F83FA6"/>
    <w:rsid w:val="00F859A0"/>
    <w:rsid w:val="00F859CC"/>
    <w:rsid w:val="00F85C07"/>
    <w:rsid w:val="00F86CD6"/>
    <w:rsid w:val="00F87348"/>
    <w:rsid w:val="00F90825"/>
    <w:rsid w:val="00F90FBC"/>
    <w:rsid w:val="00F912D7"/>
    <w:rsid w:val="00F93BC4"/>
    <w:rsid w:val="00F95A9B"/>
    <w:rsid w:val="00F96580"/>
    <w:rsid w:val="00F97BF5"/>
    <w:rsid w:val="00F97CF7"/>
    <w:rsid w:val="00FA0945"/>
    <w:rsid w:val="00FA1D31"/>
    <w:rsid w:val="00FA218F"/>
    <w:rsid w:val="00FA3FDF"/>
    <w:rsid w:val="00FA4311"/>
    <w:rsid w:val="00FA455D"/>
    <w:rsid w:val="00FA4BD8"/>
    <w:rsid w:val="00FA64BF"/>
    <w:rsid w:val="00FA6689"/>
    <w:rsid w:val="00FA67F2"/>
    <w:rsid w:val="00FB085C"/>
    <w:rsid w:val="00FB1F6C"/>
    <w:rsid w:val="00FB6692"/>
    <w:rsid w:val="00FB6A88"/>
    <w:rsid w:val="00FB7D58"/>
    <w:rsid w:val="00FC1413"/>
    <w:rsid w:val="00FC37B7"/>
    <w:rsid w:val="00FC5156"/>
    <w:rsid w:val="00FC5F9E"/>
    <w:rsid w:val="00FC6915"/>
    <w:rsid w:val="00FD061E"/>
    <w:rsid w:val="00FD1E7C"/>
    <w:rsid w:val="00FD335F"/>
    <w:rsid w:val="00FD5EA4"/>
    <w:rsid w:val="00FE1C08"/>
    <w:rsid w:val="00FE31F8"/>
    <w:rsid w:val="00FE3DD3"/>
    <w:rsid w:val="00FE6E34"/>
    <w:rsid w:val="00FE766C"/>
    <w:rsid w:val="00FF0430"/>
    <w:rsid w:val="00FF3197"/>
    <w:rsid w:val="00FF5153"/>
    <w:rsid w:val="00FF57DD"/>
    <w:rsid w:val="00FF66E9"/>
    <w:rsid w:val="00FF797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7E9A93"/>
  <w15:chartTrackingRefBased/>
  <w15:docId w15:val="{F245BE4B-6FD4-45AA-A471-F0A70A29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spacing w:line="320" w:lineRule="exact"/>
      <w:jc w:val="both"/>
      <w:outlineLvl w:val="0"/>
    </w:pPr>
    <w:rPr>
      <w:rFonts w:ascii="Arial Narrow" w:hAnsi="Arial Narrow"/>
      <w:b/>
      <w:bCs/>
      <w:color w:val="FF0000"/>
      <w:sz w:val="22"/>
      <w:u w:val="single"/>
    </w:rPr>
  </w:style>
  <w:style w:type="paragraph" w:styleId="berschrift2">
    <w:name w:val="heading 2"/>
    <w:basedOn w:val="Standard"/>
    <w:next w:val="Standard"/>
    <w:qFormat/>
    <w:pPr>
      <w:keepNext/>
      <w:spacing w:line="320" w:lineRule="exact"/>
      <w:jc w:val="both"/>
      <w:outlineLvl w:val="1"/>
    </w:pPr>
    <w:rPr>
      <w:rFonts w:ascii="OfficinaSansETT" w:hAnsi="OfficinaSansETT"/>
      <w:b/>
      <w:bCs/>
      <w:sz w:val="22"/>
      <w:u w:val="single"/>
    </w:rPr>
  </w:style>
  <w:style w:type="paragraph" w:styleId="berschrift3">
    <w:name w:val="heading 3"/>
    <w:basedOn w:val="Standard"/>
    <w:next w:val="Standard"/>
    <w:qFormat/>
    <w:pPr>
      <w:keepNext/>
      <w:spacing w:line="320" w:lineRule="exact"/>
      <w:jc w:val="both"/>
      <w:outlineLvl w:val="2"/>
    </w:pPr>
    <w:rPr>
      <w:rFonts w:ascii="OfficinaSansETT" w:hAnsi="OfficinaSansETT"/>
      <w:b/>
      <w:bCs/>
      <w:sz w:val="22"/>
    </w:rPr>
  </w:style>
  <w:style w:type="paragraph" w:styleId="berschrift4">
    <w:name w:val="heading 4"/>
    <w:basedOn w:val="Standard"/>
    <w:next w:val="Standard"/>
    <w:qFormat/>
    <w:pPr>
      <w:keepNext/>
      <w:spacing w:line="320" w:lineRule="exact"/>
      <w:jc w:val="both"/>
      <w:outlineLvl w:val="3"/>
    </w:pPr>
    <w:rPr>
      <w:rFonts w:ascii="Arial Narrow" w:hAnsi="Arial Narrow"/>
      <w:b/>
      <w:bCs/>
      <w:sz w:val="32"/>
    </w:rPr>
  </w:style>
  <w:style w:type="paragraph" w:styleId="berschrift5">
    <w:name w:val="heading 5"/>
    <w:basedOn w:val="Standard"/>
    <w:next w:val="Standard"/>
    <w:qFormat/>
    <w:pPr>
      <w:keepNext/>
      <w:spacing w:line="360" w:lineRule="exact"/>
      <w:outlineLvl w:val="4"/>
    </w:pPr>
    <w:rPr>
      <w:rFonts w:ascii="Arial" w:hAnsi="Arial" w:cs="Arial"/>
      <w:b/>
      <w:bCs/>
      <w:sz w:val="22"/>
      <w:szCs w:val="24"/>
      <w:lang w:val="en-GB"/>
    </w:rPr>
  </w:style>
  <w:style w:type="paragraph" w:styleId="berschrift6">
    <w:name w:val="heading 6"/>
    <w:basedOn w:val="Standard"/>
    <w:next w:val="Standard"/>
    <w:qFormat/>
    <w:pPr>
      <w:keepNext/>
      <w:jc w:val="both"/>
      <w:outlineLvl w:val="5"/>
    </w:pPr>
    <w:rPr>
      <w:rFonts w:ascii="Arial" w:hAnsi="Arial" w:cs="Arial"/>
      <w:b/>
      <w:bCs/>
      <w:sz w:val="36"/>
      <w:szCs w:val="24"/>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paragraph" w:styleId="Kopfzeile">
    <w:name w:val="header"/>
    <w:basedOn w:val="Standard"/>
    <w:semiHidden/>
    <w:pPr>
      <w:tabs>
        <w:tab w:val="center" w:pos="4536"/>
        <w:tab w:val="right" w:pos="9072"/>
      </w:tabs>
    </w:pPr>
  </w:style>
  <w:style w:type="paragraph" w:styleId="Textkrper">
    <w:name w:val="Body Text"/>
    <w:basedOn w:val="Standard"/>
    <w:link w:val="TextkrperZchn"/>
    <w:uiPriority w:val="99"/>
    <w:semiHidden/>
    <w:rPr>
      <w:rFonts w:ascii="Arial Narrow" w:hAnsi="Arial Narrow"/>
      <w:sz w:val="36"/>
    </w:rPr>
  </w:style>
  <w:style w:type="paragraph" w:styleId="Textkrper2">
    <w:name w:val="Body Text 2"/>
    <w:basedOn w:val="Standard"/>
    <w:link w:val="Textkrper2Zchn"/>
    <w:uiPriority w:val="99"/>
    <w:semiHidden/>
    <w:pPr>
      <w:spacing w:line="320" w:lineRule="exact"/>
      <w:jc w:val="both"/>
    </w:pPr>
    <w:rPr>
      <w:rFonts w:ascii="Arial Narrow" w:hAnsi="Arial Narrow"/>
      <w:sz w:val="22"/>
    </w:rPr>
  </w:style>
  <w:style w:type="character" w:styleId="Hyperlink">
    <w:name w:val="Hyperlink"/>
    <w:semiHidden/>
    <w:rPr>
      <w:color w:val="0000FF"/>
      <w:u w:val="single"/>
    </w:rPr>
  </w:style>
  <w:style w:type="paragraph" w:customStyle="1" w:styleId="Sprechblasentext1">
    <w:name w:val="Sprechblasentext1"/>
    <w:basedOn w:val="Standard"/>
    <w:semiHidden/>
    <w:rPr>
      <w:rFonts w:ascii="Tahoma" w:hAnsi="Tahoma" w:cs="Tahoma"/>
      <w:sz w:val="16"/>
      <w:szCs w:val="16"/>
    </w:rPr>
  </w:style>
  <w:style w:type="paragraph" w:styleId="Textkrper3">
    <w:name w:val="Body Text 3"/>
    <w:basedOn w:val="Standard"/>
    <w:semiHidden/>
    <w:pPr>
      <w:spacing w:line="320" w:lineRule="exact"/>
      <w:jc w:val="both"/>
    </w:pPr>
    <w:rPr>
      <w:rFonts w:ascii="OfficinaSansETT" w:hAnsi="OfficinaSansETT"/>
      <w:b/>
      <w:bCs/>
      <w:sz w:val="22"/>
    </w:rPr>
  </w:style>
  <w:style w:type="character" w:styleId="BesuchterLink">
    <w:name w:val="FollowedHyperlink"/>
    <w:semiHidden/>
    <w:rPr>
      <w:color w:val="800080"/>
      <w:u w:val="single"/>
    </w:rPr>
  </w:style>
  <w:style w:type="paragraph" w:customStyle="1" w:styleId="Noparagraphstyle">
    <w:name w:val="[No paragraph style]"/>
    <w:pPr>
      <w:autoSpaceDE w:val="0"/>
      <w:autoSpaceDN w:val="0"/>
      <w:adjustRightInd w:val="0"/>
      <w:spacing w:line="288" w:lineRule="auto"/>
      <w:textAlignment w:val="center"/>
    </w:pPr>
    <w:rPr>
      <w:rFonts w:ascii="Times Regular" w:hAnsi="Times Regular"/>
      <w:color w:val="000000"/>
      <w:sz w:val="24"/>
      <w:szCs w:val="24"/>
      <w:lang w:eastAsia="en-US"/>
    </w:rPr>
  </w:style>
  <w:style w:type="character" w:styleId="Hervorhebung">
    <w:name w:val="Emphasis"/>
    <w:qFormat/>
    <w:rPr>
      <w:b/>
      <w:bCs/>
      <w:i w:val="0"/>
      <w:iCs w:val="0"/>
    </w:rPr>
  </w:style>
  <w:style w:type="paragraph" w:styleId="Sprechblasentext">
    <w:name w:val="Balloon Text"/>
    <w:basedOn w:val="Standard"/>
    <w:semiHidden/>
    <w:rPr>
      <w:rFonts w:ascii="Tahoma" w:hAnsi="Tahoma" w:cs="Tahoma"/>
      <w:sz w:val="16"/>
      <w:szCs w:val="16"/>
    </w:rPr>
  </w:style>
  <w:style w:type="character" w:customStyle="1" w:styleId="Textkrper2Zchn">
    <w:name w:val="Textkörper 2 Zchn"/>
    <w:link w:val="Textkrper2"/>
    <w:uiPriority w:val="99"/>
    <w:semiHidden/>
    <w:rsid w:val="00AC0287"/>
    <w:rPr>
      <w:rFonts w:ascii="Arial Narrow" w:hAnsi="Arial Narrow"/>
      <w:sz w:val="22"/>
    </w:rPr>
  </w:style>
  <w:style w:type="character" w:styleId="Kommentarzeichen">
    <w:name w:val="annotation reference"/>
    <w:basedOn w:val="Absatz-Standardschriftart"/>
    <w:uiPriority w:val="99"/>
    <w:semiHidden/>
    <w:unhideWhenUsed/>
    <w:rsid w:val="00F85C07"/>
    <w:rPr>
      <w:sz w:val="16"/>
      <w:szCs w:val="16"/>
    </w:rPr>
  </w:style>
  <w:style w:type="paragraph" w:styleId="Kommentartext">
    <w:name w:val="annotation text"/>
    <w:basedOn w:val="Standard"/>
    <w:link w:val="KommentartextZchn"/>
    <w:uiPriority w:val="99"/>
    <w:unhideWhenUsed/>
    <w:rsid w:val="00F85C07"/>
  </w:style>
  <w:style w:type="character" w:customStyle="1" w:styleId="KommentartextZchn">
    <w:name w:val="Kommentartext Zchn"/>
    <w:basedOn w:val="Absatz-Standardschriftart"/>
    <w:link w:val="Kommentartext"/>
    <w:uiPriority w:val="99"/>
    <w:rsid w:val="00F85C07"/>
  </w:style>
  <w:style w:type="paragraph" w:styleId="Kommentarthema">
    <w:name w:val="annotation subject"/>
    <w:basedOn w:val="Kommentartext"/>
    <w:next w:val="Kommentartext"/>
    <w:link w:val="KommentarthemaZchn"/>
    <w:uiPriority w:val="99"/>
    <w:semiHidden/>
    <w:unhideWhenUsed/>
    <w:rsid w:val="00F85C07"/>
    <w:rPr>
      <w:b/>
      <w:bCs/>
    </w:rPr>
  </w:style>
  <w:style w:type="character" w:customStyle="1" w:styleId="KommentarthemaZchn">
    <w:name w:val="Kommentarthema Zchn"/>
    <w:basedOn w:val="KommentartextZchn"/>
    <w:link w:val="Kommentarthema"/>
    <w:uiPriority w:val="99"/>
    <w:semiHidden/>
    <w:rsid w:val="00F85C07"/>
    <w:rPr>
      <w:b/>
      <w:bCs/>
    </w:rPr>
  </w:style>
  <w:style w:type="character" w:customStyle="1" w:styleId="TextkrperZchn">
    <w:name w:val="Textkörper Zchn"/>
    <w:basedOn w:val="Absatz-Standardschriftart"/>
    <w:link w:val="Textkrper"/>
    <w:uiPriority w:val="99"/>
    <w:semiHidden/>
    <w:rsid w:val="00B6544D"/>
    <w:rPr>
      <w:rFonts w:ascii="Arial Narrow" w:hAnsi="Arial Narrow"/>
      <w:sz w:val="36"/>
    </w:rPr>
  </w:style>
  <w:style w:type="paragraph" w:styleId="StandardWeb">
    <w:name w:val="Normal (Web)"/>
    <w:basedOn w:val="Standard"/>
    <w:uiPriority w:val="99"/>
    <w:semiHidden/>
    <w:unhideWhenUsed/>
    <w:rsid w:val="00892112"/>
    <w:pPr>
      <w:spacing w:before="100" w:beforeAutospacing="1" w:after="100" w:afterAutospacing="1"/>
    </w:pPr>
    <w:rPr>
      <w:sz w:val="24"/>
      <w:szCs w:val="24"/>
    </w:rPr>
  </w:style>
  <w:style w:type="paragraph" w:styleId="Listenabsatz">
    <w:name w:val="List Paragraph"/>
    <w:basedOn w:val="Standard"/>
    <w:uiPriority w:val="34"/>
    <w:qFormat/>
    <w:rsid w:val="001E5121"/>
    <w:pPr>
      <w:ind w:left="720"/>
      <w:contextualSpacing/>
    </w:pPr>
  </w:style>
  <w:style w:type="paragraph" w:styleId="berarbeitung">
    <w:name w:val="Revision"/>
    <w:hidden/>
    <w:uiPriority w:val="99"/>
    <w:semiHidden/>
    <w:rsid w:val="0002775E"/>
  </w:style>
  <w:style w:type="character" w:styleId="Fett">
    <w:name w:val="Strong"/>
    <w:basedOn w:val="Absatz-Standardschriftart"/>
    <w:uiPriority w:val="22"/>
    <w:qFormat/>
    <w:rsid w:val="008930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58587">
      <w:bodyDiv w:val="1"/>
      <w:marLeft w:val="0"/>
      <w:marRight w:val="0"/>
      <w:marTop w:val="0"/>
      <w:marBottom w:val="0"/>
      <w:divBdr>
        <w:top w:val="none" w:sz="0" w:space="0" w:color="auto"/>
        <w:left w:val="none" w:sz="0" w:space="0" w:color="auto"/>
        <w:bottom w:val="none" w:sz="0" w:space="0" w:color="auto"/>
        <w:right w:val="none" w:sz="0" w:space="0" w:color="auto"/>
      </w:divBdr>
    </w:div>
    <w:div w:id="709719750">
      <w:bodyDiv w:val="1"/>
      <w:marLeft w:val="0"/>
      <w:marRight w:val="0"/>
      <w:marTop w:val="0"/>
      <w:marBottom w:val="0"/>
      <w:divBdr>
        <w:top w:val="none" w:sz="0" w:space="0" w:color="auto"/>
        <w:left w:val="none" w:sz="0" w:space="0" w:color="auto"/>
        <w:bottom w:val="none" w:sz="0" w:space="0" w:color="auto"/>
        <w:right w:val="none" w:sz="0" w:space="0" w:color="auto"/>
      </w:divBdr>
    </w:div>
    <w:div w:id="765273501">
      <w:bodyDiv w:val="1"/>
      <w:marLeft w:val="0"/>
      <w:marRight w:val="0"/>
      <w:marTop w:val="0"/>
      <w:marBottom w:val="0"/>
      <w:divBdr>
        <w:top w:val="none" w:sz="0" w:space="0" w:color="auto"/>
        <w:left w:val="none" w:sz="0" w:space="0" w:color="auto"/>
        <w:bottom w:val="none" w:sz="0" w:space="0" w:color="auto"/>
        <w:right w:val="none" w:sz="0" w:space="0" w:color="auto"/>
      </w:divBdr>
    </w:div>
    <w:div w:id="788665069">
      <w:bodyDiv w:val="1"/>
      <w:marLeft w:val="0"/>
      <w:marRight w:val="0"/>
      <w:marTop w:val="0"/>
      <w:marBottom w:val="0"/>
      <w:divBdr>
        <w:top w:val="none" w:sz="0" w:space="0" w:color="auto"/>
        <w:left w:val="none" w:sz="0" w:space="0" w:color="auto"/>
        <w:bottom w:val="none" w:sz="0" w:space="0" w:color="auto"/>
        <w:right w:val="none" w:sz="0" w:space="0" w:color="auto"/>
      </w:divBdr>
    </w:div>
    <w:div w:id="959341364">
      <w:bodyDiv w:val="1"/>
      <w:marLeft w:val="0"/>
      <w:marRight w:val="0"/>
      <w:marTop w:val="0"/>
      <w:marBottom w:val="0"/>
      <w:divBdr>
        <w:top w:val="none" w:sz="0" w:space="0" w:color="auto"/>
        <w:left w:val="none" w:sz="0" w:space="0" w:color="auto"/>
        <w:bottom w:val="none" w:sz="0" w:space="0" w:color="auto"/>
        <w:right w:val="none" w:sz="0" w:space="0" w:color="auto"/>
      </w:divBdr>
    </w:div>
    <w:div w:id="1222474983">
      <w:bodyDiv w:val="1"/>
      <w:marLeft w:val="0"/>
      <w:marRight w:val="0"/>
      <w:marTop w:val="0"/>
      <w:marBottom w:val="0"/>
      <w:divBdr>
        <w:top w:val="none" w:sz="0" w:space="0" w:color="auto"/>
        <w:left w:val="none" w:sz="0" w:space="0" w:color="auto"/>
        <w:bottom w:val="none" w:sz="0" w:space="0" w:color="auto"/>
        <w:right w:val="none" w:sz="0" w:space="0" w:color="auto"/>
      </w:divBdr>
    </w:div>
    <w:div w:id="1504972988">
      <w:bodyDiv w:val="1"/>
      <w:marLeft w:val="0"/>
      <w:marRight w:val="0"/>
      <w:marTop w:val="0"/>
      <w:marBottom w:val="0"/>
      <w:divBdr>
        <w:top w:val="none" w:sz="0" w:space="0" w:color="auto"/>
        <w:left w:val="none" w:sz="0" w:space="0" w:color="auto"/>
        <w:bottom w:val="none" w:sz="0" w:space="0" w:color="auto"/>
        <w:right w:val="none" w:sz="0" w:space="0" w:color="auto"/>
      </w:divBdr>
    </w:div>
    <w:div w:id="1779640962">
      <w:bodyDiv w:val="1"/>
      <w:marLeft w:val="0"/>
      <w:marRight w:val="0"/>
      <w:marTop w:val="0"/>
      <w:marBottom w:val="0"/>
      <w:divBdr>
        <w:top w:val="none" w:sz="0" w:space="0" w:color="auto"/>
        <w:left w:val="none" w:sz="0" w:space="0" w:color="auto"/>
        <w:bottom w:val="none" w:sz="0" w:space="0" w:color="auto"/>
        <w:right w:val="none" w:sz="0" w:space="0" w:color="auto"/>
      </w:divBdr>
    </w:div>
    <w:div w:id="212607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C41BA-64FC-4B33-9BBC-96760F1E4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4081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Dauphin Italia Jubiläum</vt:lpstr>
    </vt:vector>
  </TitlesOfParts>
  <Company/>
  <LinksUpToDate>false</LinksUpToDate>
  <CharactersWithSpaces>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Dauphin Design Innovator 2026</dc:title>
  <dc:subject/>
  <dc:creator>Lange, Nicole</dc:creator>
  <cp:keywords/>
  <cp:lastModifiedBy>Brisske, Claudia</cp:lastModifiedBy>
  <cp:revision>2</cp:revision>
  <cp:lastPrinted>2022-09-30T07:59:00Z</cp:lastPrinted>
  <dcterms:created xsi:type="dcterms:W3CDTF">2026-06-30T07:54:00Z</dcterms:created>
  <dcterms:modified xsi:type="dcterms:W3CDTF">2026-06-30T07:54:00Z</dcterms:modified>
</cp:coreProperties>
</file>